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4E5" w:rsidRPr="004B4343" w:rsidRDefault="00F814E5" w:rsidP="00251AAE">
      <w:pPr>
        <w:tabs>
          <w:tab w:val="left" w:pos="5812"/>
        </w:tabs>
        <w:spacing w:after="0"/>
        <w:ind w:left="7088" w:firstLine="142"/>
        <w:rPr>
          <w:b/>
          <w:sz w:val="22"/>
          <w:szCs w:val="22"/>
        </w:rPr>
      </w:pPr>
      <w:r w:rsidRPr="004B4343">
        <w:rPr>
          <w:b/>
          <w:sz w:val="22"/>
          <w:szCs w:val="22"/>
        </w:rPr>
        <w:t>У</w:t>
      </w:r>
      <w:r w:rsidR="002654BB" w:rsidRPr="004B4343">
        <w:rPr>
          <w:b/>
          <w:sz w:val="22"/>
          <w:szCs w:val="22"/>
        </w:rPr>
        <w:t>ТВЕРЖДАЮ</w:t>
      </w:r>
      <w:r w:rsidR="00FB5351">
        <w:rPr>
          <w:b/>
          <w:sz w:val="22"/>
          <w:szCs w:val="22"/>
        </w:rPr>
        <w:t>:</w:t>
      </w:r>
    </w:p>
    <w:p w:rsidR="00DB487F" w:rsidRPr="004B4343" w:rsidRDefault="00AC5DD9" w:rsidP="00251AAE">
      <w:pPr>
        <w:tabs>
          <w:tab w:val="left" w:pos="5245"/>
          <w:tab w:val="left" w:pos="5812"/>
        </w:tabs>
        <w:spacing w:after="0"/>
        <w:ind w:left="7088" w:firstLine="142"/>
        <w:jc w:val="left"/>
        <w:rPr>
          <w:b/>
          <w:sz w:val="22"/>
          <w:szCs w:val="22"/>
        </w:rPr>
      </w:pPr>
      <w:r w:rsidRPr="004B4343">
        <w:rPr>
          <w:b/>
          <w:sz w:val="22"/>
          <w:szCs w:val="22"/>
        </w:rPr>
        <w:t xml:space="preserve">Директор по производству – </w:t>
      </w:r>
    </w:p>
    <w:p w:rsidR="00AC5DD9" w:rsidRPr="004B4343" w:rsidRDefault="00AC5DD9" w:rsidP="00251AAE">
      <w:pPr>
        <w:tabs>
          <w:tab w:val="left" w:pos="5245"/>
          <w:tab w:val="left" w:pos="5812"/>
        </w:tabs>
        <w:spacing w:after="0"/>
        <w:ind w:left="7088" w:firstLine="142"/>
        <w:jc w:val="left"/>
        <w:rPr>
          <w:b/>
          <w:sz w:val="22"/>
          <w:szCs w:val="22"/>
        </w:rPr>
      </w:pPr>
      <w:r w:rsidRPr="004B4343">
        <w:rPr>
          <w:b/>
          <w:sz w:val="22"/>
          <w:szCs w:val="22"/>
        </w:rPr>
        <w:t>первый заместитель</w:t>
      </w:r>
    </w:p>
    <w:p w:rsidR="00F814E5" w:rsidRPr="004B4343" w:rsidRDefault="00DB487F" w:rsidP="00251AAE">
      <w:pPr>
        <w:tabs>
          <w:tab w:val="left" w:pos="5245"/>
          <w:tab w:val="left" w:pos="5812"/>
        </w:tabs>
        <w:spacing w:after="0"/>
        <w:ind w:left="7088" w:firstLine="142"/>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rsidR="006550B7" w:rsidRPr="004B4343" w:rsidRDefault="00553849" w:rsidP="00251AAE">
      <w:pPr>
        <w:tabs>
          <w:tab w:val="left" w:pos="5245"/>
          <w:tab w:val="left" w:pos="5812"/>
        </w:tabs>
        <w:spacing w:after="0"/>
        <w:ind w:left="7088" w:firstLine="142"/>
        <w:jc w:val="left"/>
        <w:rPr>
          <w:b/>
          <w:sz w:val="22"/>
          <w:szCs w:val="22"/>
        </w:rPr>
      </w:pPr>
      <w:r w:rsidRPr="004B4343">
        <w:rPr>
          <w:b/>
          <w:sz w:val="22"/>
          <w:szCs w:val="22"/>
        </w:rPr>
        <w:t>АО</w:t>
      </w:r>
      <w:r w:rsidR="006550B7" w:rsidRPr="004B4343">
        <w:rPr>
          <w:b/>
          <w:sz w:val="22"/>
          <w:szCs w:val="22"/>
        </w:rPr>
        <w:t xml:space="preserve"> «Аэропорт Сургут»</w:t>
      </w:r>
    </w:p>
    <w:p w:rsidR="00DD0FE5" w:rsidRPr="004B4343" w:rsidRDefault="00DD0FE5" w:rsidP="00251AAE">
      <w:pPr>
        <w:tabs>
          <w:tab w:val="left" w:pos="5245"/>
          <w:tab w:val="left" w:pos="5387"/>
          <w:tab w:val="left" w:pos="5812"/>
          <w:tab w:val="left" w:pos="5954"/>
        </w:tabs>
        <w:spacing w:after="0"/>
        <w:ind w:left="7088" w:firstLine="142"/>
        <w:jc w:val="left"/>
        <w:rPr>
          <w:b/>
          <w:sz w:val="22"/>
          <w:szCs w:val="22"/>
        </w:rPr>
      </w:pPr>
    </w:p>
    <w:p w:rsidR="00F814E5" w:rsidRPr="004B4343" w:rsidRDefault="00F814E5" w:rsidP="00251AAE">
      <w:pPr>
        <w:tabs>
          <w:tab w:val="left" w:pos="5245"/>
          <w:tab w:val="left" w:pos="5387"/>
          <w:tab w:val="left" w:pos="5812"/>
          <w:tab w:val="left" w:pos="5954"/>
        </w:tabs>
        <w:spacing w:after="0"/>
        <w:ind w:left="7088" w:firstLine="142"/>
        <w:jc w:val="left"/>
        <w:rPr>
          <w:b/>
          <w:sz w:val="22"/>
          <w:szCs w:val="22"/>
        </w:rPr>
      </w:pPr>
      <w:r w:rsidRPr="004B4343">
        <w:rPr>
          <w:b/>
          <w:sz w:val="22"/>
          <w:szCs w:val="22"/>
        </w:rPr>
        <w:t xml:space="preserve">______________ </w:t>
      </w:r>
      <w:r w:rsidR="00DB487F" w:rsidRPr="004B4343">
        <w:rPr>
          <w:b/>
          <w:sz w:val="22"/>
          <w:szCs w:val="22"/>
        </w:rPr>
        <w:t>Прийма С</w:t>
      </w:r>
      <w:r w:rsidR="003D2192" w:rsidRPr="004B4343">
        <w:rPr>
          <w:b/>
          <w:sz w:val="22"/>
          <w:szCs w:val="22"/>
        </w:rPr>
        <w:t>.В.</w:t>
      </w:r>
    </w:p>
    <w:p w:rsidR="00F814E5" w:rsidRPr="004B4343" w:rsidRDefault="00DB487F" w:rsidP="00251AAE">
      <w:pPr>
        <w:tabs>
          <w:tab w:val="left" w:pos="5103"/>
          <w:tab w:val="left" w:pos="5245"/>
          <w:tab w:val="left" w:pos="5812"/>
        </w:tabs>
        <w:spacing w:after="0"/>
        <w:ind w:left="7088" w:firstLine="142"/>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rsidR="00F814E5" w:rsidRPr="004B4343" w:rsidRDefault="00F814E5" w:rsidP="00251AAE">
      <w:pPr>
        <w:spacing w:after="0"/>
        <w:ind w:left="7088" w:firstLine="142"/>
        <w:rPr>
          <w:sz w:val="22"/>
          <w:szCs w:val="22"/>
        </w:rPr>
      </w:pPr>
    </w:p>
    <w:p w:rsidR="00C90F4F" w:rsidRPr="004B4343" w:rsidRDefault="00C90F4F" w:rsidP="00C043D5">
      <w:pPr>
        <w:spacing w:after="0"/>
        <w:ind w:left="5670"/>
        <w:rPr>
          <w:b/>
          <w:sz w:val="22"/>
          <w:szCs w:val="22"/>
        </w:rPr>
      </w:pPr>
    </w:p>
    <w:p w:rsidR="00C90F4F" w:rsidRPr="004B4343" w:rsidRDefault="00C90F4F" w:rsidP="00C043D5">
      <w:pPr>
        <w:spacing w:after="0"/>
        <w:ind w:firstLine="567"/>
        <w:jc w:val="center"/>
        <w:rPr>
          <w:b/>
          <w:sz w:val="22"/>
          <w:szCs w:val="22"/>
        </w:rPr>
      </w:pPr>
    </w:p>
    <w:p w:rsidR="00640F80" w:rsidRPr="004B4343" w:rsidRDefault="00640F80" w:rsidP="00C043D5">
      <w:pPr>
        <w:spacing w:after="0"/>
        <w:ind w:firstLine="567"/>
        <w:jc w:val="center"/>
        <w:rPr>
          <w:b/>
          <w:sz w:val="22"/>
          <w:szCs w:val="22"/>
        </w:rPr>
      </w:pPr>
    </w:p>
    <w:p w:rsidR="00C90F4F" w:rsidRPr="004B4343" w:rsidRDefault="00C90F4F" w:rsidP="00C043D5">
      <w:pPr>
        <w:spacing w:after="0"/>
        <w:ind w:firstLine="567"/>
        <w:jc w:val="center"/>
        <w:rPr>
          <w:b/>
          <w:sz w:val="22"/>
          <w:szCs w:val="22"/>
        </w:rPr>
      </w:pPr>
    </w:p>
    <w:p w:rsidR="00C90F4F" w:rsidRPr="004B4343" w:rsidRDefault="00C90F4F" w:rsidP="00C043D5">
      <w:pPr>
        <w:spacing w:after="0"/>
        <w:ind w:firstLine="567"/>
        <w:jc w:val="center"/>
        <w:rPr>
          <w:b/>
          <w:sz w:val="22"/>
          <w:szCs w:val="22"/>
        </w:rPr>
      </w:pPr>
    </w:p>
    <w:p w:rsidR="00D27A20" w:rsidRPr="004B4343" w:rsidRDefault="00D27A20" w:rsidP="00C043D5">
      <w:pPr>
        <w:spacing w:after="0"/>
        <w:ind w:firstLine="567"/>
        <w:jc w:val="center"/>
        <w:rPr>
          <w:b/>
          <w:sz w:val="22"/>
          <w:szCs w:val="22"/>
        </w:rPr>
      </w:pPr>
    </w:p>
    <w:p w:rsidR="00CF2FBE" w:rsidRPr="004B4343" w:rsidRDefault="00CF2FBE" w:rsidP="00C043D5">
      <w:pPr>
        <w:spacing w:after="0"/>
        <w:ind w:firstLine="567"/>
        <w:jc w:val="center"/>
        <w:rPr>
          <w:b/>
          <w:sz w:val="22"/>
          <w:szCs w:val="22"/>
        </w:rPr>
      </w:pPr>
    </w:p>
    <w:p w:rsidR="00D27A20" w:rsidRPr="004B4343" w:rsidRDefault="00D27A20" w:rsidP="00C043D5">
      <w:pPr>
        <w:spacing w:after="0"/>
        <w:ind w:firstLine="567"/>
        <w:jc w:val="center"/>
        <w:rPr>
          <w:b/>
          <w:sz w:val="22"/>
          <w:szCs w:val="22"/>
        </w:rPr>
      </w:pPr>
    </w:p>
    <w:p w:rsidR="00D27A20" w:rsidRPr="004B4343" w:rsidRDefault="00D27A20" w:rsidP="00C043D5">
      <w:pPr>
        <w:spacing w:after="0"/>
        <w:ind w:firstLine="567"/>
        <w:rPr>
          <w:b/>
          <w:sz w:val="22"/>
          <w:szCs w:val="22"/>
        </w:rPr>
      </w:pPr>
    </w:p>
    <w:p w:rsidR="00293CD0" w:rsidRPr="004B4343" w:rsidRDefault="00293CD0" w:rsidP="00C043D5">
      <w:pPr>
        <w:spacing w:after="0"/>
        <w:ind w:firstLine="567"/>
        <w:rPr>
          <w:b/>
          <w:sz w:val="22"/>
          <w:szCs w:val="22"/>
        </w:rPr>
      </w:pPr>
    </w:p>
    <w:p w:rsidR="00293CD0" w:rsidRPr="004B4343" w:rsidRDefault="00293CD0" w:rsidP="00C043D5">
      <w:pPr>
        <w:spacing w:after="0"/>
        <w:ind w:firstLine="567"/>
        <w:rPr>
          <w:b/>
          <w:sz w:val="22"/>
          <w:szCs w:val="22"/>
        </w:rPr>
      </w:pPr>
    </w:p>
    <w:p w:rsidR="00C90F4F" w:rsidRPr="004B4343" w:rsidRDefault="00C90F4F" w:rsidP="00C043D5">
      <w:pPr>
        <w:spacing w:after="0"/>
        <w:ind w:firstLine="567"/>
        <w:jc w:val="center"/>
        <w:rPr>
          <w:b/>
          <w:sz w:val="22"/>
          <w:szCs w:val="22"/>
        </w:rPr>
      </w:pPr>
    </w:p>
    <w:p w:rsidR="00C90F4F" w:rsidRPr="004B4343" w:rsidRDefault="00C90F4F" w:rsidP="00C043D5">
      <w:pPr>
        <w:spacing w:after="0"/>
        <w:ind w:firstLine="567"/>
        <w:jc w:val="center"/>
        <w:rPr>
          <w:b/>
          <w:sz w:val="22"/>
          <w:szCs w:val="22"/>
        </w:rPr>
      </w:pPr>
    </w:p>
    <w:p w:rsidR="00C90F4F" w:rsidRPr="004B4343" w:rsidRDefault="00C90F4F" w:rsidP="00C043D5">
      <w:pPr>
        <w:spacing w:after="0"/>
        <w:ind w:firstLine="567"/>
        <w:jc w:val="center"/>
        <w:rPr>
          <w:b/>
          <w:sz w:val="22"/>
          <w:szCs w:val="22"/>
        </w:rPr>
      </w:pPr>
    </w:p>
    <w:p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4B4343" w:rsidRDefault="00C90F4F" w:rsidP="00C043D5">
      <w:pPr>
        <w:spacing w:after="0"/>
        <w:ind w:firstLine="567"/>
        <w:jc w:val="center"/>
        <w:rPr>
          <w:b/>
          <w:sz w:val="22"/>
          <w:szCs w:val="22"/>
        </w:rPr>
      </w:pPr>
    </w:p>
    <w:p w:rsidR="00C90F4F" w:rsidRPr="004B4343" w:rsidRDefault="00C90F4F" w:rsidP="00C043D5">
      <w:pPr>
        <w:spacing w:after="0"/>
        <w:rPr>
          <w:b/>
          <w:sz w:val="22"/>
          <w:szCs w:val="22"/>
        </w:rPr>
      </w:pPr>
    </w:p>
    <w:p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ED6D19">
        <w:rPr>
          <w:b/>
          <w:sz w:val="22"/>
          <w:szCs w:val="22"/>
        </w:rPr>
        <w:t>4</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rsidR="00F814E5" w:rsidRPr="004B4343" w:rsidRDefault="00F814E5" w:rsidP="00C043D5">
      <w:pPr>
        <w:spacing w:after="0"/>
        <w:ind w:firstLine="567"/>
        <w:rPr>
          <w:b/>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jc w:val="center"/>
        <w:rPr>
          <w:sz w:val="22"/>
          <w:szCs w:val="22"/>
        </w:rPr>
      </w:pPr>
    </w:p>
    <w:p w:rsidR="00C90F4F" w:rsidRPr="004B4343" w:rsidRDefault="00C90F4F" w:rsidP="00C043D5">
      <w:pPr>
        <w:spacing w:after="0"/>
        <w:ind w:firstLine="567"/>
        <w:rPr>
          <w:sz w:val="22"/>
          <w:szCs w:val="22"/>
        </w:rPr>
      </w:pPr>
    </w:p>
    <w:p w:rsidR="00C90F4F" w:rsidRPr="004B4343" w:rsidRDefault="00C90F4F" w:rsidP="00C043D5">
      <w:pPr>
        <w:spacing w:after="0"/>
        <w:ind w:firstLine="567"/>
        <w:jc w:val="center"/>
        <w:rPr>
          <w:sz w:val="22"/>
          <w:szCs w:val="22"/>
        </w:rPr>
      </w:pPr>
    </w:p>
    <w:p w:rsidR="00C90F4F" w:rsidRPr="004B4343" w:rsidRDefault="00C90F4F" w:rsidP="00C043D5">
      <w:pPr>
        <w:spacing w:after="0"/>
        <w:ind w:firstLine="567"/>
        <w:jc w:val="center"/>
        <w:rPr>
          <w:sz w:val="22"/>
          <w:szCs w:val="22"/>
        </w:rPr>
      </w:pPr>
    </w:p>
    <w:p w:rsidR="006E4520" w:rsidRPr="004B4343" w:rsidRDefault="006E4520" w:rsidP="00C043D5">
      <w:pPr>
        <w:spacing w:after="0"/>
        <w:ind w:firstLine="567"/>
        <w:rPr>
          <w:sz w:val="22"/>
          <w:szCs w:val="22"/>
        </w:rPr>
      </w:pPr>
    </w:p>
    <w:p w:rsidR="00C859E6" w:rsidRPr="004B4343" w:rsidRDefault="00C859E6" w:rsidP="00C043D5">
      <w:pPr>
        <w:spacing w:after="0"/>
        <w:ind w:firstLine="567"/>
        <w:rPr>
          <w:sz w:val="22"/>
          <w:szCs w:val="22"/>
        </w:rPr>
      </w:pPr>
    </w:p>
    <w:p w:rsidR="00C859E6" w:rsidRPr="004B4343" w:rsidRDefault="00C859E6" w:rsidP="00C043D5">
      <w:pPr>
        <w:spacing w:after="0"/>
        <w:ind w:firstLine="567"/>
        <w:rPr>
          <w:sz w:val="22"/>
          <w:szCs w:val="22"/>
        </w:rPr>
      </w:pPr>
    </w:p>
    <w:p w:rsidR="00C043D5" w:rsidRPr="004B4343" w:rsidRDefault="00C043D5" w:rsidP="00C043D5">
      <w:pPr>
        <w:spacing w:after="0"/>
        <w:ind w:firstLine="567"/>
        <w:rPr>
          <w:sz w:val="22"/>
          <w:szCs w:val="22"/>
        </w:rPr>
      </w:pPr>
    </w:p>
    <w:p w:rsidR="00C043D5" w:rsidRPr="004B4343" w:rsidRDefault="00C043D5" w:rsidP="00C043D5">
      <w:pPr>
        <w:spacing w:after="0"/>
        <w:ind w:firstLine="567"/>
        <w:rPr>
          <w:sz w:val="22"/>
          <w:szCs w:val="22"/>
        </w:rPr>
      </w:pPr>
    </w:p>
    <w:p w:rsidR="00C043D5" w:rsidRPr="004B4343" w:rsidRDefault="00C043D5" w:rsidP="00C043D5">
      <w:pPr>
        <w:spacing w:after="0"/>
        <w:ind w:firstLine="567"/>
        <w:rPr>
          <w:sz w:val="22"/>
          <w:szCs w:val="22"/>
        </w:rPr>
      </w:pPr>
    </w:p>
    <w:p w:rsidR="00C043D5" w:rsidRPr="004B4343" w:rsidRDefault="00C043D5" w:rsidP="00C043D5">
      <w:pPr>
        <w:spacing w:after="0"/>
        <w:ind w:firstLine="567"/>
        <w:rPr>
          <w:sz w:val="22"/>
          <w:szCs w:val="22"/>
        </w:rPr>
      </w:pPr>
    </w:p>
    <w:p w:rsidR="00B01453" w:rsidRPr="004B4343" w:rsidRDefault="00B01453" w:rsidP="00C043D5">
      <w:pPr>
        <w:spacing w:after="0"/>
        <w:ind w:firstLine="567"/>
        <w:rPr>
          <w:sz w:val="22"/>
          <w:szCs w:val="22"/>
        </w:rPr>
      </w:pPr>
    </w:p>
    <w:p w:rsidR="00DA7218" w:rsidRPr="004B4343" w:rsidRDefault="00DA7218" w:rsidP="00C043D5">
      <w:pPr>
        <w:spacing w:after="0"/>
        <w:ind w:firstLine="567"/>
        <w:rPr>
          <w:sz w:val="22"/>
          <w:szCs w:val="22"/>
        </w:rPr>
      </w:pPr>
    </w:p>
    <w:p w:rsidR="00DA7218" w:rsidRPr="004B4343" w:rsidRDefault="00DA7218" w:rsidP="00C043D5">
      <w:pPr>
        <w:spacing w:after="0"/>
        <w:ind w:firstLine="567"/>
        <w:rPr>
          <w:sz w:val="22"/>
          <w:szCs w:val="22"/>
        </w:rPr>
      </w:pPr>
    </w:p>
    <w:p w:rsidR="00DA7218" w:rsidRPr="004B4343" w:rsidRDefault="00DA7218" w:rsidP="00C043D5">
      <w:pPr>
        <w:spacing w:after="0"/>
        <w:ind w:firstLine="567"/>
        <w:rPr>
          <w:sz w:val="22"/>
          <w:szCs w:val="22"/>
        </w:rPr>
      </w:pPr>
    </w:p>
    <w:p w:rsidR="002E37D5" w:rsidRPr="004B4343" w:rsidRDefault="002E37D5" w:rsidP="00C043D5">
      <w:pPr>
        <w:spacing w:after="0"/>
        <w:ind w:firstLine="567"/>
        <w:rPr>
          <w:sz w:val="22"/>
          <w:szCs w:val="22"/>
        </w:rPr>
      </w:pPr>
    </w:p>
    <w:p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rsidR="005B453A" w:rsidRPr="004B4343" w:rsidRDefault="00482AB0" w:rsidP="00C043D5">
      <w:pPr>
        <w:autoSpaceDE w:val="0"/>
        <w:autoSpaceDN w:val="0"/>
        <w:adjustRightInd w:val="0"/>
        <w:spacing w:after="0"/>
        <w:ind w:firstLine="567"/>
        <w:jc w:val="center"/>
        <w:outlineLvl w:val="0"/>
        <w:rPr>
          <w:b/>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w:t>
      </w:r>
      <w:r w:rsidR="00CD1170">
        <w:rPr>
          <w:b/>
          <w:sz w:val="22"/>
          <w:szCs w:val="22"/>
        </w:rPr>
        <w:t>е</w:t>
      </w:r>
      <w:r w:rsidR="00FA7A14" w:rsidRPr="004B4343">
        <w:rPr>
          <w:b/>
          <w:sz w:val="22"/>
          <w:szCs w:val="22"/>
        </w:rPr>
        <w:t xml:space="preserve">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rsidR="00E7660B" w:rsidRPr="004B4343" w:rsidRDefault="00D2437B" w:rsidP="00C043D5">
      <w:pPr>
        <w:autoSpaceDE w:val="0"/>
        <w:autoSpaceDN w:val="0"/>
        <w:adjustRightInd w:val="0"/>
        <w:spacing w:after="0"/>
        <w:ind w:firstLine="567"/>
        <w:outlineLvl w:val="0"/>
        <w:rPr>
          <w:sz w:val="22"/>
          <w:szCs w:val="22"/>
        </w:rPr>
      </w:pPr>
      <w:r w:rsidRPr="004B4343">
        <w:rPr>
          <w:noProof/>
          <w:sz w:val="22"/>
          <w:szCs w:val="22"/>
        </w:rPr>
        <w:drawing>
          <wp:anchor distT="45720" distB="45720" distL="114300" distR="114300" simplePos="0" relativeHeight="251658240" behindDoc="0" locked="0" layoutInCell="1" allowOverlap="1" wp14:anchorId="53429879" wp14:editId="3CE032BF">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4B4343">
        <w:rPr>
          <w:sz w:val="22"/>
          <w:szCs w:val="22"/>
        </w:rPr>
        <w:t>Заказчик –</w:t>
      </w:r>
      <w:r w:rsidR="00553849" w:rsidRPr="004B4343">
        <w:rPr>
          <w:sz w:val="22"/>
          <w:szCs w:val="22"/>
        </w:rPr>
        <w:t xml:space="preserve"> </w:t>
      </w:r>
      <w:r w:rsidR="00E7660B" w:rsidRPr="004B4343">
        <w:rPr>
          <w:sz w:val="22"/>
          <w:szCs w:val="22"/>
        </w:rPr>
        <w:t xml:space="preserve">Акционерное </w:t>
      </w:r>
      <w:r w:rsidR="00553849" w:rsidRPr="004B4343">
        <w:rPr>
          <w:sz w:val="22"/>
          <w:szCs w:val="22"/>
        </w:rPr>
        <w:t>о</w:t>
      </w:r>
      <w:r w:rsidR="00E7660B"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00E7660B" w:rsidRPr="004B4343">
        <w:rPr>
          <w:sz w:val="22"/>
          <w:szCs w:val="22"/>
        </w:rPr>
        <w:t xml:space="preserve"> (далее</w:t>
      </w:r>
      <w:r w:rsidR="002654BB" w:rsidRPr="004B4343">
        <w:rPr>
          <w:sz w:val="22"/>
          <w:szCs w:val="22"/>
        </w:rPr>
        <w:t> </w:t>
      </w:r>
      <w:r w:rsidR="00E7660B" w:rsidRPr="004B4343">
        <w:rPr>
          <w:sz w:val="22"/>
          <w:szCs w:val="22"/>
        </w:rPr>
        <w:t>– Заказчик).</w:t>
      </w:r>
    </w:p>
    <w:p w:rsidR="00A55AF5" w:rsidRPr="004B4343" w:rsidRDefault="00A55AF5" w:rsidP="00C043D5">
      <w:pPr>
        <w:spacing w:after="0"/>
        <w:ind w:firstLine="567"/>
        <w:rPr>
          <w:sz w:val="22"/>
          <w:szCs w:val="22"/>
        </w:rPr>
      </w:pPr>
      <w:r w:rsidRPr="004B4343">
        <w:rPr>
          <w:b/>
          <w:sz w:val="22"/>
          <w:szCs w:val="22"/>
        </w:rPr>
        <w:t>Юридический адрес Заказчика:</w:t>
      </w:r>
      <w:r w:rsidRPr="004B4343">
        <w:rPr>
          <w:sz w:val="22"/>
          <w:szCs w:val="22"/>
        </w:rPr>
        <w:t xml:space="preserve"> 628422, Ханты-Мансийский автоно</w:t>
      </w:r>
      <w:r w:rsidR="00C043D5" w:rsidRPr="004B4343">
        <w:rPr>
          <w:sz w:val="22"/>
          <w:szCs w:val="22"/>
        </w:rPr>
        <w:t>мный округ – Югра, город Сургут</w:t>
      </w:r>
      <w:r w:rsidR="00940C58">
        <w:rPr>
          <w:sz w:val="22"/>
          <w:szCs w:val="22"/>
        </w:rPr>
        <w:t xml:space="preserve">, </w:t>
      </w:r>
      <w:r w:rsidR="00940C58" w:rsidRPr="00860D4A">
        <w:rPr>
          <w:sz w:val="22"/>
          <w:szCs w:val="22"/>
        </w:rPr>
        <w:t>улица Аэрофлотская, дом 49/1</w:t>
      </w:r>
      <w:r w:rsidR="00C043D5" w:rsidRPr="004B4343">
        <w:rPr>
          <w:sz w:val="22"/>
          <w:szCs w:val="22"/>
        </w:rPr>
        <w:t>.</w:t>
      </w:r>
      <w:r w:rsidRPr="004B4343">
        <w:rPr>
          <w:sz w:val="22"/>
          <w:szCs w:val="22"/>
        </w:rPr>
        <w:t xml:space="preserve"> </w:t>
      </w:r>
    </w:p>
    <w:p w:rsidR="00A55AF5" w:rsidRPr="004B4343" w:rsidRDefault="00FB5351" w:rsidP="00C043D5">
      <w:pPr>
        <w:spacing w:after="0"/>
        <w:ind w:firstLine="567"/>
        <w:rPr>
          <w:sz w:val="22"/>
          <w:szCs w:val="22"/>
        </w:rPr>
      </w:pPr>
      <w:r>
        <w:rPr>
          <w:b/>
          <w:sz w:val="22"/>
          <w:szCs w:val="22"/>
        </w:rPr>
        <w:t>Адрес для направления корреспонденции</w:t>
      </w:r>
      <w:r w:rsidRPr="002D39A4">
        <w:rPr>
          <w:b/>
          <w:sz w:val="22"/>
          <w:szCs w:val="22"/>
        </w:rPr>
        <w:t>:</w:t>
      </w:r>
      <w:r w:rsidRPr="002D39A4">
        <w:rPr>
          <w:sz w:val="22"/>
          <w:szCs w:val="22"/>
        </w:rPr>
        <w:t xml:space="preserve"> </w:t>
      </w:r>
      <w:r w:rsidRPr="00C24941">
        <w:rPr>
          <w:sz w:val="22"/>
          <w:szCs w:val="22"/>
        </w:rPr>
        <w:t xml:space="preserve">628408, ХМАО - Югра, г. Сургут, </w:t>
      </w:r>
      <w:r w:rsidR="00F0281E" w:rsidRPr="00C24941">
        <w:rPr>
          <w:sz w:val="22"/>
          <w:szCs w:val="22"/>
        </w:rPr>
        <w:t xml:space="preserve">а/я </w:t>
      </w:r>
      <w:r w:rsidRPr="00C24941">
        <w:rPr>
          <w:sz w:val="22"/>
          <w:szCs w:val="22"/>
        </w:rPr>
        <w:t>Бокс № 11</w:t>
      </w:r>
      <w:r w:rsidR="000A221F" w:rsidRPr="004B4343">
        <w:rPr>
          <w:sz w:val="22"/>
          <w:szCs w:val="22"/>
        </w:rPr>
        <w:t>.</w:t>
      </w:r>
    </w:p>
    <w:p w:rsidR="00ED5460" w:rsidRPr="004B4343" w:rsidRDefault="00ED5460" w:rsidP="00C043D5">
      <w:pPr>
        <w:spacing w:after="0"/>
        <w:ind w:firstLine="567"/>
        <w:rPr>
          <w:sz w:val="22"/>
          <w:szCs w:val="22"/>
        </w:rPr>
      </w:pPr>
      <w:r w:rsidRPr="004B4343">
        <w:rPr>
          <w:sz w:val="22"/>
          <w:szCs w:val="22"/>
        </w:rPr>
        <w:t>тел.</w:t>
      </w:r>
      <w:r w:rsidR="00430B4E" w:rsidRPr="004B4343">
        <w:rPr>
          <w:sz w:val="22"/>
          <w:szCs w:val="22"/>
        </w:rPr>
        <w:t>/факс приемной</w:t>
      </w:r>
      <w:r w:rsidRPr="004B4343">
        <w:rPr>
          <w:sz w:val="22"/>
          <w:szCs w:val="22"/>
        </w:rPr>
        <w:t xml:space="preserve"> (3462)</w:t>
      </w:r>
      <w:r w:rsidR="0001010C" w:rsidRPr="004B4343">
        <w:rPr>
          <w:sz w:val="22"/>
          <w:szCs w:val="22"/>
        </w:rPr>
        <w:t xml:space="preserve"> </w:t>
      </w:r>
      <w:r w:rsidR="00F06A20" w:rsidRPr="004B4343">
        <w:rPr>
          <w:sz w:val="22"/>
          <w:szCs w:val="22"/>
        </w:rPr>
        <w:t>28-00-74</w:t>
      </w:r>
      <w:r w:rsidR="0001010C" w:rsidRPr="004B4343">
        <w:rPr>
          <w:sz w:val="22"/>
          <w:szCs w:val="22"/>
        </w:rPr>
        <w:t xml:space="preserve">, </w:t>
      </w:r>
      <w:r w:rsidR="00430B4E" w:rsidRPr="004B4343">
        <w:rPr>
          <w:sz w:val="22"/>
          <w:szCs w:val="22"/>
        </w:rPr>
        <w:t>(3462)</w:t>
      </w:r>
      <w:r w:rsidR="0001010C" w:rsidRPr="004B4343">
        <w:rPr>
          <w:sz w:val="22"/>
          <w:szCs w:val="22"/>
        </w:rPr>
        <w:t xml:space="preserve"> </w:t>
      </w:r>
      <w:r w:rsidR="00430B4E" w:rsidRPr="004B4343">
        <w:rPr>
          <w:sz w:val="22"/>
          <w:szCs w:val="22"/>
        </w:rPr>
        <w:t>28-00-79</w:t>
      </w:r>
    </w:p>
    <w:p w:rsidR="00E7660B" w:rsidRPr="004B4343" w:rsidRDefault="00940C58" w:rsidP="00C043D5">
      <w:pPr>
        <w:spacing w:after="0"/>
        <w:ind w:firstLine="567"/>
        <w:rPr>
          <w:sz w:val="22"/>
          <w:szCs w:val="22"/>
        </w:rPr>
      </w:pPr>
      <w:r>
        <w:rPr>
          <w:sz w:val="22"/>
          <w:szCs w:val="22"/>
        </w:rPr>
        <w:t>е</w:t>
      </w:r>
      <w:r w:rsidR="00E7660B" w:rsidRPr="004B4343">
        <w:rPr>
          <w:sz w:val="22"/>
          <w:szCs w:val="22"/>
        </w:rPr>
        <w:t>-</w:t>
      </w:r>
      <w:r w:rsidR="00E7660B" w:rsidRPr="004B4343">
        <w:rPr>
          <w:sz w:val="22"/>
          <w:szCs w:val="22"/>
          <w:lang w:val="en-US"/>
        </w:rPr>
        <w:t>mail</w:t>
      </w:r>
      <w:r w:rsidR="00E7660B" w:rsidRPr="004B4343">
        <w:rPr>
          <w:sz w:val="22"/>
          <w:szCs w:val="22"/>
        </w:rPr>
        <w:t xml:space="preserve">: </w:t>
      </w:r>
      <w:hyperlink r:id="rId9" w:history="1">
        <w:r w:rsidR="00E7660B" w:rsidRPr="004B4343">
          <w:rPr>
            <w:sz w:val="22"/>
            <w:szCs w:val="22"/>
            <w:lang w:val="en-US"/>
          </w:rPr>
          <w:t>office</w:t>
        </w:r>
        <w:r w:rsidR="00E7660B" w:rsidRPr="004B4343">
          <w:rPr>
            <w:sz w:val="22"/>
            <w:szCs w:val="22"/>
          </w:rPr>
          <w:t>@</w:t>
        </w:r>
        <w:proofErr w:type="spellStart"/>
        <w:r w:rsidR="00E7660B" w:rsidRPr="004B4343">
          <w:rPr>
            <w:sz w:val="22"/>
            <w:szCs w:val="22"/>
            <w:lang w:val="en-US"/>
          </w:rPr>
          <w:t>airsurgut</w:t>
        </w:r>
        <w:proofErr w:type="spellEnd"/>
        <w:r w:rsidR="00E7660B" w:rsidRPr="004B4343">
          <w:rPr>
            <w:sz w:val="22"/>
            <w:szCs w:val="22"/>
          </w:rPr>
          <w:t>.</w:t>
        </w:r>
        <w:proofErr w:type="spellStart"/>
        <w:r w:rsidR="00E7660B" w:rsidRPr="004B4343">
          <w:rPr>
            <w:sz w:val="22"/>
            <w:szCs w:val="22"/>
            <w:lang w:val="en-US"/>
          </w:rPr>
          <w:t>ru</w:t>
        </w:r>
        <w:proofErr w:type="spellEnd"/>
      </w:hyperlink>
    </w:p>
    <w:p w:rsidR="00430B4E" w:rsidRPr="009D5607" w:rsidRDefault="00430B4E" w:rsidP="00C043D5">
      <w:pPr>
        <w:spacing w:after="0"/>
        <w:ind w:firstLine="567"/>
        <w:rPr>
          <w:sz w:val="16"/>
          <w:szCs w:val="16"/>
        </w:rPr>
      </w:pPr>
    </w:p>
    <w:p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 xml:space="preserve">тся </w:t>
      </w:r>
      <w:r w:rsidR="00F0281E">
        <w:rPr>
          <w:sz w:val="22"/>
          <w:szCs w:val="22"/>
        </w:rPr>
        <w:t>согласно Федеральному закону «О </w:t>
      </w:r>
      <w:r w:rsidRPr="004B4343">
        <w:rPr>
          <w:sz w:val="22"/>
          <w:szCs w:val="22"/>
        </w:rPr>
        <w:t>закупках товаров, работ, услуг отдельными видами юридических лиц» от 18.07.2011 № 223-ФЗ):</w:t>
      </w:r>
    </w:p>
    <w:p w:rsidR="00B26910" w:rsidRPr="004B4343" w:rsidRDefault="00B26910" w:rsidP="00C043D5">
      <w:pPr>
        <w:spacing w:after="0"/>
        <w:ind w:firstLine="567"/>
        <w:rPr>
          <w:sz w:val="22"/>
          <w:szCs w:val="22"/>
        </w:rPr>
      </w:pPr>
      <w:r w:rsidRPr="004B4343">
        <w:rPr>
          <w:sz w:val="22"/>
          <w:szCs w:val="22"/>
        </w:rPr>
        <w:t>- в Единой информационной системе: www.zakupki.gov.ru, далее – Единая информационная система.</w:t>
      </w:r>
    </w:p>
    <w:p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rsidR="00E7660B" w:rsidRPr="004B4343" w:rsidRDefault="00F0281E" w:rsidP="00C043D5">
      <w:pPr>
        <w:spacing w:after="0"/>
        <w:ind w:firstLine="567"/>
        <w:rPr>
          <w:sz w:val="22"/>
          <w:szCs w:val="22"/>
        </w:rPr>
      </w:pPr>
      <w:r>
        <w:rPr>
          <w:sz w:val="22"/>
          <w:szCs w:val="22"/>
        </w:rPr>
        <w:t xml:space="preserve"> На сайте Заказчика </w:t>
      </w:r>
      <w:r w:rsidR="00B26910" w:rsidRPr="004B4343">
        <w:rPr>
          <w:sz w:val="22"/>
          <w:szCs w:val="22"/>
        </w:rPr>
        <w:t xml:space="preserve">airport-surgut.ru Извещение </w:t>
      </w:r>
      <w:r w:rsidR="00877CA8" w:rsidRPr="004B4343">
        <w:rPr>
          <w:sz w:val="22"/>
          <w:szCs w:val="22"/>
        </w:rPr>
        <w:t>размещае</w:t>
      </w:r>
      <w:r w:rsidR="00B26910" w:rsidRPr="004B4343">
        <w:rPr>
          <w:sz w:val="22"/>
          <w:szCs w:val="22"/>
        </w:rPr>
        <w:t>тся информационно.</w:t>
      </w:r>
    </w:p>
    <w:p w:rsidR="00452CA1" w:rsidRPr="009D5607" w:rsidRDefault="00452CA1" w:rsidP="00C043D5">
      <w:pPr>
        <w:spacing w:after="0"/>
        <w:rPr>
          <w:sz w:val="16"/>
          <w:szCs w:val="16"/>
        </w:rPr>
      </w:pPr>
    </w:p>
    <w:p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rsidR="00F0281E" w:rsidRPr="00F0281E" w:rsidRDefault="00F0281E" w:rsidP="00F0281E">
      <w:pPr>
        <w:spacing w:after="0"/>
        <w:ind w:firstLine="567"/>
        <w:rPr>
          <w:sz w:val="22"/>
          <w:szCs w:val="22"/>
        </w:rPr>
      </w:pPr>
      <w:r w:rsidRPr="00F0281E">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F0281E">
        <w:rPr>
          <w:sz w:val="22"/>
          <w:szCs w:val="22"/>
          <w:lang w:val="en-US"/>
        </w:rPr>
        <w:t>nikitina</w:t>
      </w:r>
      <w:proofErr w:type="spellEnd"/>
      <w:r w:rsidRPr="00F0281E">
        <w:rPr>
          <w:sz w:val="22"/>
          <w:szCs w:val="22"/>
        </w:rPr>
        <w:t>_</w:t>
      </w:r>
      <w:proofErr w:type="spellStart"/>
      <w:r w:rsidRPr="00F0281E">
        <w:rPr>
          <w:sz w:val="22"/>
          <w:szCs w:val="22"/>
          <w:lang w:val="en-US"/>
        </w:rPr>
        <w:t>ea</w:t>
      </w:r>
      <w:proofErr w:type="spellEnd"/>
      <w:r w:rsidRPr="00F0281E">
        <w:rPr>
          <w:sz w:val="22"/>
          <w:szCs w:val="22"/>
        </w:rPr>
        <w:t>@</w:t>
      </w:r>
      <w:proofErr w:type="spellStart"/>
      <w:r w:rsidRPr="00F0281E">
        <w:rPr>
          <w:sz w:val="22"/>
          <w:szCs w:val="22"/>
          <w:lang w:val="en-US"/>
        </w:rPr>
        <w:t>airsurgut</w:t>
      </w:r>
      <w:proofErr w:type="spellEnd"/>
      <w:r w:rsidRPr="00F0281E">
        <w:rPr>
          <w:sz w:val="22"/>
          <w:szCs w:val="22"/>
        </w:rPr>
        <w:t>.</w:t>
      </w:r>
      <w:proofErr w:type="spellStart"/>
      <w:r w:rsidRPr="00F0281E">
        <w:rPr>
          <w:sz w:val="22"/>
          <w:szCs w:val="22"/>
          <w:lang w:val="en-US"/>
        </w:rPr>
        <w:t>ru</w:t>
      </w:r>
      <w:proofErr w:type="spellEnd"/>
      <w:r w:rsidRPr="00F0281E">
        <w:rPr>
          <w:sz w:val="22"/>
          <w:szCs w:val="22"/>
        </w:rPr>
        <w:t>;</w:t>
      </w:r>
    </w:p>
    <w:p w:rsidR="00F0281E" w:rsidRDefault="00C90F4F" w:rsidP="00C043D5">
      <w:pPr>
        <w:spacing w:after="0"/>
        <w:ind w:firstLine="567"/>
        <w:rPr>
          <w:sz w:val="22"/>
          <w:szCs w:val="22"/>
        </w:rPr>
      </w:pPr>
      <w:r w:rsidRPr="004B4343">
        <w:rPr>
          <w:sz w:val="22"/>
          <w:szCs w:val="22"/>
        </w:rPr>
        <w:t>Добрынина Марина Владимировна</w:t>
      </w:r>
      <w:r w:rsidR="007D1096" w:rsidRPr="004B4343">
        <w:rPr>
          <w:sz w:val="22"/>
          <w:szCs w:val="22"/>
        </w:rPr>
        <w:t>,</w:t>
      </w:r>
      <w:r w:rsidRPr="004B4343">
        <w:rPr>
          <w:sz w:val="22"/>
          <w:szCs w:val="22"/>
        </w:rPr>
        <w:t xml:space="preserve"> </w:t>
      </w:r>
      <w:r w:rsidR="007D1096" w:rsidRPr="004B4343">
        <w:rPr>
          <w:sz w:val="22"/>
          <w:szCs w:val="22"/>
        </w:rPr>
        <w:t xml:space="preserve">секретарь Комиссии по закупкам </w:t>
      </w:r>
      <w:r w:rsidR="00553849" w:rsidRPr="004B4343">
        <w:rPr>
          <w:sz w:val="22"/>
          <w:szCs w:val="22"/>
        </w:rPr>
        <w:t>АО</w:t>
      </w:r>
      <w:r w:rsidR="007D1096" w:rsidRPr="004B4343">
        <w:rPr>
          <w:sz w:val="22"/>
          <w:szCs w:val="22"/>
        </w:rPr>
        <w:t xml:space="preserve"> «Аэропорт Сургут», </w:t>
      </w:r>
    </w:p>
    <w:p w:rsidR="00F814E5" w:rsidRPr="004B4343" w:rsidRDefault="00C90F4F" w:rsidP="00C043D5">
      <w:pPr>
        <w:spacing w:after="0"/>
        <w:ind w:firstLine="567"/>
        <w:rPr>
          <w:sz w:val="22"/>
          <w:szCs w:val="22"/>
        </w:rPr>
      </w:pPr>
      <w:r w:rsidRPr="004B4343">
        <w:rPr>
          <w:sz w:val="22"/>
          <w:szCs w:val="22"/>
        </w:rPr>
        <w:t>8</w:t>
      </w:r>
      <w:r w:rsidR="007D1096" w:rsidRPr="004B4343">
        <w:rPr>
          <w:sz w:val="22"/>
          <w:szCs w:val="22"/>
        </w:rPr>
        <w:t> </w:t>
      </w:r>
      <w:r w:rsidRPr="004B4343">
        <w:rPr>
          <w:sz w:val="22"/>
          <w:szCs w:val="22"/>
        </w:rPr>
        <w:t xml:space="preserve">(3462) </w:t>
      </w:r>
      <w:r w:rsidR="00FA7A14" w:rsidRPr="004B4343">
        <w:rPr>
          <w:sz w:val="22"/>
          <w:szCs w:val="22"/>
        </w:rPr>
        <w:t>770–226</w:t>
      </w:r>
      <w:r w:rsidRPr="004B4343">
        <w:rPr>
          <w:sz w:val="22"/>
          <w:szCs w:val="22"/>
        </w:rPr>
        <w:t>;</w:t>
      </w:r>
    </w:p>
    <w:p w:rsidR="00F814E5" w:rsidRPr="004B4343" w:rsidRDefault="00C90F4F" w:rsidP="00C043D5">
      <w:pPr>
        <w:spacing w:after="0"/>
        <w:ind w:firstLine="567"/>
        <w:rPr>
          <w:b/>
          <w:sz w:val="22"/>
          <w:szCs w:val="22"/>
        </w:rPr>
      </w:pPr>
      <w:r w:rsidRPr="004B4343">
        <w:rPr>
          <w:b/>
          <w:sz w:val="22"/>
          <w:szCs w:val="22"/>
        </w:rPr>
        <w:t>в части проведения консультаций по техническим вопросам</w:t>
      </w:r>
      <w:r w:rsidR="00F52893" w:rsidRPr="004B4343">
        <w:rPr>
          <w:b/>
          <w:sz w:val="22"/>
          <w:szCs w:val="22"/>
        </w:rPr>
        <w:t>:</w:t>
      </w:r>
    </w:p>
    <w:p w:rsidR="00F0281E" w:rsidRPr="00F0281E" w:rsidRDefault="00F0281E" w:rsidP="00F0281E">
      <w:pPr>
        <w:spacing w:after="0"/>
        <w:ind w:firstLine="567"/>
        <w:rPr>
          <w:sz w:val="22"/>
          <w:szCs w:val="22"/>
        </w:rPr>
      </w:pPr>
      <w:r w:rsidRPr="00F0281E">
        <w:rPr>
          <w:sz w:val="22"/>
          <w:szCs w:val="22"/>
        </w:rPr>
        <w:t xml:space="preserve">Шадрина Ирина Викторовна, заместитель начальника службы авиационного </w:t>
      </w:r>
      <w:proofErr w:type="spellStart"/>
      <w:r w:rsidRPr="00F0281E">
        <w:rPr>
          <w:sz w:val="22"/>
          <w:szCs w:val="22"/>
        </w:rPr>
        <w:t>кейтеринга</w:t>
      </w:r>
      <w:proofErr w:type="spellEnd"/>
      <w:r w:rsidRPr="00F0281E">
        <w:rPr>
          <w:sz w:val="22"/>
          <w:szCs w:val="22"/>
        </w:rPr>
        <w:t xml:space="preserve"> АО «Аэропорт Сургут», 8 (3462) 770-975, </w:t>
      </w:r>
      <w:r w:rsidRPr="00F0281E">
        <w:rPr>
          <w:sz w:val="22"/>
          <w:szCs w:val="22"/>
          <w:lang w:val="en-US"/>
        </w:rPr>
        <w:t>e</w:t>
      </w:r>
      <w:r w:rsidRPr="00F0281E">
        <w:rPr>
          <w:sz w:val="22"/>
          <w:szCs w:val="22"/>
        </w:rPr>
        <w:t>-</w:t>
      </w:r>
      <w:r w:rsidRPr="00F0281E">
        <w:rPr>
          <w:sz w:val="22"/>
          <w:szCs w:val="22"/>
          <w:lang w:val="en-US"/>
        </w:rPr>
        <w:t>mail</w:t>
      </w:r>
      <w:r w:rsidRPr="00F0281E">
        <w:rPr>
          <w:sz w:val="22"/>
          <w:szCs w:val="22"/>
        </w:rPr>
        <w:t>: shadrina@airsurgut.ru.</w:t>
      </w:r>
    </w:p>
    <w:p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1" w:history="1">
        <w:proofErr w:type="spellStart"/>
        <w:r w:rsidR="00DF4374">
          <w:rPr>
            <w:rStyle w:val="a9"/>
            <w:color w:val="auto"/>
            <w:sz w:val="22"/>
            <w:szCs w:val="22"/>
            <w:u w:val="none"/>
            <w:lang w:val="en-US"/>
          </w:rPr>
          <w:t>corp</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roseltorg</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rsidR="0021071A" w:rsidRPr="009D5607" w:rsidRDefault="0021071A" w:rsidP="00C043D5">
      <w:pPr>
        <w:spacing w:after="0"/>
        <w:ind w:firstLine="567"/>
        <w:rPr>
          <w:b/>
          <w:sz w:val="16"/>
          <w:szCs w:val="16"/>
        </w:rPr>
      </w:pPr>
    </w:p>
    <w:p w:rsidR="00482AB0" w:rsidRPr="004B4343" w:rsidRDefault="00482AB0" w:rsidP="00C043D5">
      <w:pPr>
        <w:spacing w:after="0"/>
        <w:ind w:firstLine="567"/>
        <w:jc w:val="center"/>
        <w:rPr>
          <w:b/>
          <w:sz w:val="22"/>
          <w:szCs w:val="22"/>
        </w:rPr>
      </w:pPr>
      <w:r w:rsidRPr="004B4343">
        <w:rPr>
          <w:b/>
          <w:sz w:val="22"/>
          <w:szCs w:val="22"/>
        </w:rPr>
        <w:t>1.1. Сведения о закупке</w:t>
      </w:r>
    </w:p>
    <w:p w:rsidR="0077483B" w:rsidRPr="004B4343" w:rsidRDefault="00E7660B" w:rsidP="00C76965">
      <w:pPr>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bookmarkStart w:id="0" w:name="_Hlk159402881"/>
      <w:r w:rsidR="00F0281E" w:rsidRPr="00F0281E">
        <w:rPr>
          <w:b/>
          <w:bCs/>
          <w:sz w:val="22"/>
          <w:szCs w:val="22"/>
        </w:rPr>
        <w:t>Приобретение по договору поставки пакетов для запекания</w:t>
      </w:r>
      <w:r w:rsidR="00F077B0">
        <w:rPr>
          <w:b/>
          <w:bCs/>
          <w:sz w:val="22"/>
          <w:szCs w:val="22"/>
        </w:rPr>
        <w:t xml:space="preserve"> сэндвичей</w:t>
      </w:r>
      <w:r w:rsidR="00F0281E" w:rsidRPr="00F0281E">
        <w:rPr>
          <w:b/>
          <w:bCs/>
          <w:sz w:val="22"/>
          <w:szCs w:val="22"/>
        </w:rPr>
        <w:t xml:space="preserve">, </w:t>
      </w:r>
      <w:r w:rsidR="00B50528">
        <w:rPr>
          <w:b/>
          <w:bCs/>
          <w:sz w:val="22"/>
          <w:szCs w:val="22"/>
        </w:rPr>
        <w:t>новых, не бывших в употреблении</w:t>
      </w:r>
      <w:r w:rsidR="004950F6">
        <w:rPr>
          <w:b/>
          <w:bCs/>
          <w:sz w:val="22"/>
          <w:szCs w:val="22"/>
        </w:rPr>
        <w:t>,</w:t>
      </w:r>
      <w:r w:rsidR="00B50528">
        <w:rPr>
          <w:b/>
          <w:bCs/>
          <w:sz w:val="22"/>
          <w:szCs w:val="22"/>
        </w:rPr>
        <w:t xml:space="preserve"> по индивидуальным размерам.</w:t>
      </w:r>
    </w:p>
    <w:bookmarkEnd w:id="0"/>
    <w:p w:rsidR="00F814E5" w:rsidRDefault="00B50528" w:rsidP="00877CA8">
      <w:pPr>
        <w:spacing w:after="0"/>
        <w:ind w:firstLine="567"/>
        <w:rPr>
          <w:sz w:val="22"/>
          <w:szCs w:val="22"/>
        </w:rPr>
      </w:pPr>
      <w:r>
        <w:rPr>
          <w:sz w:val="22"/>
          <w:szCs w:val="22"/>
        </w:rPr>
        <w:t xml:space="preserve">Описание и количество </w:t>
      </w:r>
      <w:r w:rsidR="00000771"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rsidR="00F0281E" w:rsidRDefault="00F0281E" w:rsidP="00877CA8">
      <w:pPr>
        <w:spacing w:after="0"/>
        <w:ind w:firstLine="567"/>
        <w:rPr>
          <w:sz w:val="22"/>
          <w:szCs w:val="22"/>
        </w:rPr>
      </w:pPr>
    </w:p>
    <w:p w:rsidR="00F0281E" w:rsidRPr="00EC7EA6" w:rsidRDefault="00F0281E" w:rsidP="00F0281E">
      <w:pPr>
        <w:spacing w:after="0"/>
        <w:ind w:firstLine="567"/>
      </w:pPr>
      <w:r w:rsidRPr="00EC7EA6">
        <w:t xml:space="preserve">Код товара, работы, услуги по Общероссийскому </w:t>
      </w:r>
      <w:hyperlink r:id="rId12" w:history="1">
        <w:r w:rsidRPr="00EC7EA6">
          <w:rPr>
            <w:color w:val="0000FF"/>
            <w:u w:val="single"/>
          </w:rPr>
          <w:t>классификатору</w:t>
        </w:r>
      </w:hyperlink>
      <w:r w:rsidRPr="00EC7EA6">
        <w:t xml:space="preserve"> продукции по видам экономической деятельности ОК 034-2014 (КПЕС 2008) – 22.22.11.190</w:t>
      </w:r>
    </w:p>
    <w:p w:rsidR="00F0281E" w:rsidRPr="00EC7EA6" w:rsidRDefault="00F0281E" w:rsidP="00F0281E">
      <w:pPr>
        <w:rPr>
          <w:b/>
          <w:sz w:val="22"/>
          <w:szCs w:val="22"/>
        </w:rPr>
      </w:pPr>
    </w:p>
    <w:tbl>
      <w:tblPr>
        <w:tblStyle w:val="46"/>
        <w:tblW w:w="0" w:type="auto"/>
        <w:tblLook w:val="04A0" w:firstRow="1" w:lastRow="0" w:firstColumn="1" w:lastColumn="0" w:noHBand="0" w:noVBand="1"/>
      </w:tblPr>
      <w:tblGrid>
        <w:gridCol w:w="8359"/>
        <w:gridCol w:w="1710"/>
      </w:tblGrid>
      <w:tr w:rsidR="004E7FEF" w:rsidRPr="00EC7EA6" w:rsidTr="004E7FEF">
        <w:tc>
          <w:tcPr>
            <w:tcW w:w="8359" w:type="dxa"/>
          </w:tcPr>
          <w:p w:rsidR="004E7FEF" w:rsidRPr="00EC7EA6" w:rsidRDefault="004E7FEF" w:rsidP="00F0281E">
            <w:pPr>
              <w:spacing w:after="0"/>
              <w:contextualSpacing/>
              <w:rPr>
                <w:b/>
                <w:sz w:val="22"/>
                <w:szCs w:val="22"/>
              </w:rPr>
            </w:pPr>
            <w:r w:rsidRPr="00EC7EA6">
              <w:rPr>
                <w:b/>
                <w:sz w:val="22"/>
                <w:szCs w:val="22"/>
              </w:rPr>
              <w:t>Применение национального режима</w:t>
            </w:r>
          </w:p>
        </w:tc>
        <w:tc>
          <w:tcPr>
            <w:tcW w:w="1710" w:type="dxa"/>
          </w:tcPr>
          <w:p w:rsidR="004E7FEF" w:rsidRPr="00EC7EA6" w:rsidRDefault="004E7FEF" w:rsidP="004E7FEF">
            <w:pPr>
              <w:spacing w:after="0"/>
              <w:ind w:firstLine="42"/>
              <w:contextualSpacing/>
              <w:jc w:val="center"/>
              <w:rPr>
                <w:b/>
                <w:sz w:val="22"/>
                <w:szCs w:val="22"/>
              </w:rPr>
            </w:pPr>
            <w:r w:rsidRPr="00EC7EA6">
              <w:rPr>
                <w:b/>
                <w:sz w:val="22"/>
                <w:szCs w:val="22"/>
              </w:rPr>
              <w:t>Да/нет</w:t>
            </w:r>
          </w:p>
        </w:tc>
      </w:tr>
      <w:tr w:rsidR="004E7FEF" w:rsidRPr="00EC7EA6" w:rsidTr="004E7FEF">
        <w:tc>
          <w:tcPr>
            <w:tcW w:w="8359" w:type="dxa"/>
          </w:tcPr>
          <w:p w:rsidR="004E7FEF" w:rsidRPr="00EC7EA6" w:rsidRDefault="004E7FEF" w:rsidP="007C031A">
            <w:pPr>
              <w:ind w:firstLine="0"/>
              <w:rPr>
                <w:b/>
                <w:sz w:val="22"/>
                <w:szCs w:val="22"/>
              </w:rPr>
            </w:pPr>
            <w:bookmarkStart w:id="1" w:name="_Hlk188368606"/>
            <w:r w:rsidRPr="00EC7EA6">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EC7EA6">
              <w:rPr>
                <w:sz w:val="22"/>
                <w:szCs w:val="22"/>
              </w:rPr>
              <w:t xml:space="preserve"> установлен запрет приобретения товаров, работ, услуг иностранного происхождения </w:t>
            </w:r>
          </w:p>
        </w:tc>
        <w:tc>
          <w:tcPr>
            <w:tcW w:w="1710" w:type="dxa"/>
          </w:tcPr>
          <w:p w:rsidR="004E7FEF" w:rsidRPr="00EC7EA6" w:rsidRDefault="004E7FEF" w:rsidP="004E7FEF">
            <w:pPr>
              <w:spacing w:after="0"/>
              <w:ind w:firstLine="42"/>
              <w:contextualSpacing/>
              <w:jc w:val="center"/>
              <w:rPr>
                <w:b/>
                <w:sz w:val="22"/>
                <w:szCs w:val="22"/>
              </w:rPr>
            </w:pPr>
            <w:r w:rsidRPr="00EC7EA6">
              <w:rPr>
                <w:b/>
                <w:sz w:val="22"/>
                <w:szCs w:val="22"/>
              </w:rPr>
              <w:t>нет</w:t>
            </w:r>
          </w:p>
        </w:tc>
      </w:tr>
      <w:tr w:rsidR="004E7FEF" w:rsidRPr="00F0281E" w:rsidTr="004E7FEF">
        <w:tc>
          <w:tcPr>
            <w:tcW w:w="8359" w:type="dxa"/>
          </w:tcPr>
          <w:p w:rsidR="004E7FEF" w:rsidRPr="00EC7EA6" w:rsidRDefault="004E7FEF" w:rsidP="004E7FEF">
            <w:pPr>
              <w:spacing w:after="0"/>
              <w:ind w:firstLine="0"/>
              <w:contextualSpacing/>
              <w:rPr>
                <w:bCs/>
                <w:sz w:val="22"/>
                <w:szCs w:val="22"/>
              </w:rPr>
            </w:pPr>
            <w:r w:rsidRPr="00EC7EA6">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10" w:type="dxa"/>
          </w:tcPr>
          <w:p w:rsidR="004E7FEF" w:rsidRPr="00F0281E" w:rsidRDefault="004E7FEF" w:rsidP="004E7FEF">
            <w:pPr>
              <w:spacing w:after="0"/>
              <w:ind w:firstLine="42"/>
              <w:contextualSpacing/>
              <w:jc w:val="center"/>
              <w:rPr>
                <w:b/>
                <w:sz w:val="22"/>
                <w:szCs w:val="22"/>
              </w:rPr>
            </w:pPr>
            <w:r w:rsidRPr="00EC7EA6">
              <w:rPr>
                <w:b/>
                <w:sz w:val="22"/>
                <w:szCs w:val="22"/>
              </w:rPr>
              <w:t>нет</w:t>
            </w:r>
          </w:p>
        </w:tc>
      </w:tr>
    </w:tbl>
    <w:p w:rsidR="00F0281E" w:rsidRPr="004B4343" w:rsidRDefault="00F0281E" w:rsidP="00877CA8">
      <w:pPr>
        <w:spacing w:after="0"/>
        <w:ind w:firstLine="567"/>
        <w:rPr>
          <w:bCs/>
          <w:sz w:val="22"/>
          <w:szCs w:val="22"/>
        </w:rPr>
      </w:pPr>
    </w:p>
    <w:p w:rsidR="00F96D69" w:rsidRPr="00BD0DA8" w:rsidRDefault="00F96D69" w:rsidP="00877CA8">
      <w:pPr>
        <w:pStyle w:val="ab"/>
        <w:spacing w:after="0" w:line="240" w:lineRule="auto"/>
        <w:ind w:left="0" w:firstLine="567"/>
        <w:jc w:val="both"/>
        <w:rPr>
          <w:rFonts w:ascii="Times New Roman" w:hAnsi="Times New Roman"/>
          <w:b/>
          <w:sz w:val="10"/>
          <w:szCs w:val="10"/>
        </w:rPr>
      </w:pPr>
    </w:p>
    <w:p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628422, РФ, Ханты-Мансийский автоно</w:t>
      </w:r>
      <w:r w:rsidR="00F0281E">
        <w:rPr>
          <w:rFonts w:ascii="Times New Roman" w:hAnsi="Times New Roman"/>
        </w:rPr>
        <w:t>мный округ-Югра, г. Сургут, ул. </w:t>
      </w:r>
      <w:r w:rsidR="00C76965" w:rsidRPr="004B4343">
        <w:rPr>
          <w:rFonts w:ascii="Times New Roman" w:hAnsi="Times New Roman"/>
        </w:rPr>
        <w:t>Аэрофлотская, д.50</w:t>
      </w:r>
      <w:r w:rsidR="00DF4374">
        <w:rPr>
          <w:rFonts w:ascii="Times New Roman" w:hAnsi="Times New Roman"/>
        </w:rPr>
        <w:t xml:space="preserve"> помещение </w:t>
      </w:r>
      <w:r w:rsidR="00940C58">
        <w:rPr>
          <w:rFonts w:ascii="Times New Roman" w:hAnsi="Times New Roman"/>
        </w:rPr>
        <w:t>1</w:t>
      </w:r>
      <w:r w:rsidR="00C76965" w:rsidRPr="004B4343">
        <w:rPr>
          <w:rFonts w:ascii="Times New Roman" w:hAnsi="Times New Roman"/>
        </w:rPr>
        <w:t>.</w:t>
      </w:r>
    </w:p>
    <w:p w:rsidR="003629C0" w:rsidRPr="00BD0DA8" w:rsidRDefault="00C76980" w:rsidP="00663938">
      <w:pPr>
        <w:spacing w:after="0"/>
        <w:rPr>
          <w:b/>
          <w:sz w:val="10"/>
          <w:szCs w:val="10"/>
        </w:rPr>
      </w:pPr>
      <w:r w:rsidRPr="004B4343">
        <w:rPr>
          <w:sz w:val="22"/>
          <w:szCs w:val="22"/>
        </w:rPr>
        <w:tab/>
      </w:r>
    </w:p>
    <w:p w:rsidR="00F52893" w:rsidRPr="004D1B2B" w:rsidRDefault="00AD04FA" w:rsidP="000358F6">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 xml:space="preserve">Срок </w:t>
      </w:r>
      <w:r w:rsidR="0077483B" w:rsidRPr="000358F6">
        <w:rPr>
          <w:b/>
          <w:sz w:val="22"/>
          <w:szCs w:val="22"/>
        </w:rPr>
        <w:t>поставки:</w:t>
      </w:r>
      <w:r w:rsidR="0077483B" w:rsidRPr="000358F6">
        <w:rPr>
          <w:sz w:val="22"/>
          <w:szCs w:val="22"/>
        </w:rPr>
        <w:t xml:space="preserve"> </w:t>
      </w:r>
      <w:r w:rsidR="00F0281E" w:rsidRPr="00F0281E">
        <w:rPr>
          <w:b/>
          <w:bCs/>
          <w:sz w:val="22"/>
          <w:szCs w:val="22"/>
        </w:rPr>
        <w:t xml:space="preserve">с даты заключения договора в </w:t>
      </w:r>
      <w:r w:rsidR="00B36EC7">
        <w:rPr>
          <w:b/>
          <w:bCs/>
          <w:sz w:val="22"/>
          <w:szCs w:val="22"/>
        </w:rPr>
        <w:t>течение 12 (двенадцати) месяцев, п</w:t>
      </w:r>
      <w:r w:rsidR="00F0281E" w:rsidRPr="00F0281E">
        <w:rPr>
          <w:b/>
          <w:bCs/>
          <w:sz w:val="22"/>
          <w:szCs w:val="22"/>
        </w:rPr>
        <w:t>артиями, по заявкам Покупателя</w:t>
      </w:r>
      <w:r w:rsidR="009B0296">
        <w:rPr>
          <w:b/>
          <w:bCs/>
          <w:sz w:val="22"/>
          <w:szCs w:val="22"/>
        </w:rPr>
        <w:t xml:space="preserve"> (ориентировочно 1 раз в квартал)</w:t>
      </w:r>
      <w:r w:rsidR="00F0281E" w:rsidRPr="00F0281E">
        <w:rPr>
          <w:b/>
          <w:bCs/>
          <w:sz w:val="22"/>
          <w:szCs w:val="22"/>
        </w:rPr>
        <w:t>.</w:t>
      </w:r>
    </w:p>
    <w:p w:rsidR="00F96D69" w:rsidRPr="009D5607" w:rsidRDefault="00F52893" w:rsidP="0077483B">
      <w:pPr>
        <w:tabs>
          <w:tab w:val="left" w:pos="0"/>
        </w:tabs>
        <w:spacing w:after="0"/>
        <w:rPr>
          <w:b/>
          <w:sz w:val="16"/>
          <w:szCs w:val="16"/>
        </w:rPr>
      </w:pPr>
      <w:r w:rsidRPr="004B4343">
        <w:rPr>
          <w:b/>
          <w:sz w:val="22"/>
          <w:szCs w:val="22"/>
        </w:rPr>
        <w:t xml:space="preserve">          </w:t>
      </w:r>
    </w:p>
    <w:p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C043D5" w:rsidRPr="00951FC6">
        <w:rPr>
          <w:b/>
          <w:sz w:val="22"/>
          <w:szCs w:val="22"/>
        </w:rPr>
        <w:t>)</w:t>
      </w:r>
      <w:r w:rsidR="00A55AF5" w:rsidRPr="00951FC6">
        <w:rPr>
          <w:b/>
          <w:sz w:val="22"/>
          <w:szCs w:val="22"/>
        </w:rPr>
        <w:t xml:space="preserve">: </w:t>
      </w:r>
      <w:r w:rsidR="00F0281E" w:rsidRPr="00F0281E">
        <w:rPr>
          <w:b/>
          <w:bCs/>
          <w:sz w:val="22"/>
          <w:szCs w:val="22"/>
        </w:rPr>
        <w:t>141 500,00</w:t>
      </w:r>
      <w:r w:rsidR="00F0281E" w:rsidRPr="00F0281E">
        <w:rPr>
          <w:b/>
          <w:sz w:val="22"/>
          <w:szCs w:val="22"/>
        </w:rPr>
        <w:t xml:space="preserve"> </w:t>
      </w:r>
      <w:r w:rsidR="00F0281E" w:rsidRPr="00F0281E">
        <w:rPr>
          <w:b/>
          <w:bCs/>
          <w:sz w:val="22"/>
          <w:szCs w:val="22"/>
        </w:rPr>
        <w:t>(Сто сорок одна тысяча пятьсот рублей 00 копеек)</w:t>
      </w:r>
      <w:r w:rsidR="00F0281E" w:rsidRPr="00F0281E">
        <w:rPr>
          <w:b/>
          <w:sz w:val="22"/>
          <w:szCs w:val="22"/>
        </w:rPr>
        <w:t xml:space="preserve"> </w:t>
      </w:r>
      <w:r w:rsidR="00675753" w:rsidRPr="002D39A4">
        <w:rPr>
          <w:b/>
          <w:sz w:val="22"/>
          <w:szCs w:val="22"/>
        </w:rPr>
        <w:t>без учета НДС</w:t>
      </w:r>
      <w:r w:rsidR="00906366" w:rsidRPr="004B4343">
        <w:rPr>
          <w:sz w:val="22"/>
          <w:szCs w:val="22"/>
        </w:rPr>
        <w:t xml:space="preserve">, НДС оплачивается в соответствии с действующим законодательством РФ. </w:t>
      </w:r>
    </w:p>
    <w:p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rsidR="00877CA8" w:rsidRPr="009D5607" w:rsidRDefault="00877CA8" w:rsidP="00877CA8">
      <w:pPr>
        <w:spacing w:after="0"/>
        <w:ind w:firstLine="555"/>
        <w:rPr>
          <w:sz w:val="16"/>
          <w:szCs w:val="16"/>
        </w:rPr>
      </w:pPr>
    </w:p>
    <w:p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3" w:history="1">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proofErr w:type="spellStart"/>
        <w:r w:rsidRPr="004B4343">
          <w:rPr>
            <w:rStyle w:val="a9"/>
            <w:color w:val="auto"/>
            <w:sz w:val="22"/>
            <w:szCs w:val="22"/>
            <w:u w:val="none"/>
            <w:lang w:val="en-US"/>
          </w:rPr>
          <w:t>gov</w:t>
        </w:r>
        <w:proofErr w:type="spellEnd"/>
        <w:r w:rsidRPr="004B4343">
          <w:rPr>
            <w:rStyle w:val="a9"/>
            <w:color w:val="auto"/>
            <w:sz w:val="22"/>
            <w:szCs w:val="22"/>
            <w:u w:val="none"/>
          </w:rPr>
          <w:t>.</w:t>
        </w:r>
        <w:proofErr w:type="spellStart"/>
        <w:r w:rsidRPr="004B4343">
          <w:rPr>
            <w:rStyle w:val="a9"/>
            <w:color w:val="auto"/>
            <w:sz w:val="22"/>
            <w:szCs w:val="22"/>
            <w:u w:val="none"/>
          </w:rPr>
          <w:t>ru</w:t>
        </w:r>
        <w:proofErr w:type="spellEnd"/>
      </w:hyperlink>
      <w:r w:rsidRPr="004B4343">
        <w:rPr>
          <w:sz w:val="22"/>
          <w:szCs w:val="22"/>
        </w:rPr>
        <w:t xml:space="preserve">, сайте электронной торговой площадки </w:t>
      </w:r>
      <w:hyperlink r:id="rId14" w:history="1">
        <w:proofErr w:type="spellStart"/>
        <w:r w:rsidR="00DF4374" w:rsidRPr="00DF4374">
          <w:rPr>
            <w:rStyle w:val="a9"/>
            <w:color w:val="2420D0"/>
            <w:sz w:val="22"/>
            <w:szCs w:val="22"/>
            <w:lang w:val="en-US"/>
          </w:rPr>
          <w:t>corp</w:t>
        </w:r>
        <w:proofErr w:type="spellEnd"/>
        <w:r w:rsidR="00DF4374" w:rsidRPr="00DF4374">
          <w:rPr>
            <w:rStyle w:val="a9"/>
            <w:color w:val="2420D0"/>
            <w:sz w:val="22"/>
            <w:szCs w:val="22"/>
          </w:rPr>
          <w:t>.</w:t>
        </w:r>
        <w:proofErr w:type="spellStart"/>
        <w:r w:rsidR="00DF4374" w:rsidRPr="00DF4374">
          <w:rPr>
            <w:rStyle w:val="a9"/>
            <w:color w:val="2420D0"/>
            <w:sz w:val="22"/>
            <w:szCs w:val="22"/>
            <w:lang w:val="en-US"/>
          </w:rPr>
          <w:t>roseltorg</w:t>
        </w:r>
        <w:proofErr w:type="spellEnd"/>
        <w:r w:rsidR="00DF4374" w:rsidRPr="00DF4374">
          <w:rPr>
            <w:rStyle w:val="a9"/>
            <w:color w:val="2420D0"/>
            <w:sz w:val="22"/>
            <w:szCs w:val="22"/>
          </w:rPr>
          <w:t>.</w:t>
        </w:r>
        <w:proofErr w:type="spellStart"/>
        <w:r w:rsidR="00DF4374" w:rsidRPr="00DF4374">
          <w:rPr>
            <w:rStyle w:val="a9"/>
            <w:color w:val="2420D0"/>
            <w:sz w:val="22"/>
            <w:szCs w:val="22"/>
            <w:lang w:val="en-US"/>
          </w:rPr>
          <w:t>ru</w:t>
        </w:r>
        <w:proofErr w:type="spellEnd"/>
      </w:hyperlink>
      <w:r w:rsidR="00983D47" w:rsidRPr="004B4343">
        <w:rPr>
          <w:sz w:val="22"/>
          <w:szCs w:val="22"/>
        </w:rPr>
        <w:t xml:space="preserve"> и на сайте Заказчика (информационно) </w:t>
      </w:r>
      <w:hyperlink r:id="rId15" w:history="1">
        <w:r w:rsidR="00983D47" w:rsidRPr="004B4343">
          <w:rPr>
            <w:sz w:val="22"/>
            <w:szCs w:val="22"/>
          </w:rPr>
          <w:t>airport-surgut.ru</w:t>
        </w:r>
      </w:hyperlink>
      <w:r w:rsidR="00983D47" w:rsidRPr="004B4343">
        <w:rPr>
          <w:sz w:val="22"/>
          <w:szCs w:val="22"/>
        </w:rPr>
        <w:t xml:space="preserve"> для всеобщего ознакомления</w:t>
      </w:r>
      <w:r w:rsidR="00922417" w:rsidRPr="004B4343">
        <w:rPr>
          <w:sz w:val="22"/>
          <w:szCs w:val="22"/>
        </w:rPr>
        <w:t>.</w:t>
      </w:r>
    </w:p>
    <w:p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rsidR="00482AB0" w:rsidRPr="004B4343" w:rsidRDefault="00515449" w:rsidP="00674EB4">
      <w:pPr>
        <w:spacing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6"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ED6D19" w:rsidP="00196CBF">
            <w:pPr>
              <w:spacing w:after="0"/>
              <w:rPr>
                <w:b/>
                <w:sz w:val="22"/>
                <w:szCs w:val="22"/>
              </w:rPr>
            </w:pPr>
            <w:r>
              <w:rPr>
                <w:b/>
                <w:sz w:val="22"/>
                <w:szCs w:val="22"/>
              </w:rPr>
              <w:t>28</w:t>
            </w:r>
            <w:r w:rsidR="004950F6">
              <w:rPr>
                <w:b/>
                <w:sz w:val="22"/>
                <w:szCs w:val="22"/>
              </w:rPr>
              <w:t>.02.</w:t>
            </w:r>
            <w:r w:rsidR="0077483B" w:rsidRPr="004B4343">
              <w:rPr>
                <w:b/>
                <w:sz w:val="22"/>
                <w:szCs w:val="22"/>
              </w:rPr>
              <w:t>202</w:t>
            </w:r>
            <w:r w:rsidR="00886322">
              <w:rPr>
                <w:b/>
                <w:sz w:val="22"/>
                <w:szCs w:val="22"/>
              </w:rPr>
              <w:t>5</w:t>
            </w:r>
          </w:p>
        </w:tc>
      </w:tr>
      <w:tr w:rsidR="005F2F4F" w:rsidRPr="004B4343"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5F2F4F" w:rsidP="004950F6">
            <w:pPr>
              <w:spacing w:after="0"/>
              <w:rPr>
                <w:b/>
                <w:sz w:val="22"/>
                <w:szCs w:val="22"/>
              </w:rPr>
            </w:pPr>
            <w:r w:rsidRPr="004B4343">
              <w:rPr>
                <w:b/>
                <w:sz w:val="22"/>
                <w:szCs w:val="22"/>
              </w:rPr>
              <w:t xml:space="preserve">в 08 ч. 00 мин. (время местное) </w:t>
            </w:r>
            <w:r w:rsidR="00ED6D19">
              <w:rPr>
                <w:b/>
                <w:sz w:val="22"/>
                <w:szCs w:val="22"/>
              </w:rPr>
              <w:t>07</w:t>
            </w:r>
            <w:r w:rsidR="004950F6">
              <w:rPr>
                <w:b/>
                <w:sz w:val="22"/>
                <w:szCs w:val="22"/>
              </w:rPr>
              <w:t>.03.</w:t>
            </w:r>
            <w:r w:rsidR="0077483B" w:rsidRPr="004B4343">
              <w:rPr>
                <w:b/>
                <w:sz w:val="22"/>
                <w:szCs w:val="22"/>
              </w:rPr>
              <w:t>202</w:t>
            </w:r>
            <w:r w:rsidR="00886322">
              <w:rPr>
                <w:b/>
                <w:sz w:val="22"/>
                <w:szCs w:val="22"/>
              </w:rPr>
              <w:t>5</w:t>
            </w:r>
          </w:p>
        </w:tc>
      </w:tr>
      <w:tr w:rsidR="005F2F4F" w:rsidRPr="004B4343"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4B4343" w:rsidRDefault="005F2F4F" w:rsidP="00196CBF">
            <w:pPr>
              <w:spacing w:after="0"/>
              <w:rPr>
                <w:b/>
                <w:sz w:val="22"/>
                <w:szCs w:val="22"/>
              </w:rPr>
            </w:pPr>
            <w:r w:rsidRPr="004B4343">
              <w:rPr>
                <w:b/>
                <w:sz w:val="22"/>
                <w:szCs w:val="22"/>
              </w:rPr>
              <w:t xml:space="preserve">в 08 ч. 05 мин. (время местное) </w:t>
            </w:r>
            <w:r w:rsidR="00ED6D19">
              <w:rPr>
                <w:b/>
                <w:sz w:val="22"/>
                <w:szCs w:val="22"/>
              </w:rPr>
              <w:t>07</w:t>
            </w:r>
            <w:bookmarkStart w:id="2" w:name="_GoBack"/>
            <w:bookmarkEnd w:id="2"/>
            <w:r w:rsidR="004950F6">
              <w:rPr>
                <w:b/>
                <w:sz w:val="22"/>
                <w:szCs w:val="22"/>
              </w:rPr>
              <w:t>.03.</w:t>
            </w:r>
            <w:r w:rsidR="0077483B" w:rsidRPr="004B4343">
              <w:rPr>
                <w:b/>
                <w:sz w:val="22"/>
                <w:szCs w:val="22"/>
              </w:rPr>
              <w:t>202</w:t>
            </w:r>
            <w:r w:rsidR="00886322">
              <w:rPr>
                <w:b/>
                <w:sz w:val="22"/>
                <w:szCs w:val="22"/>
              </w:rPr>
              <w:t>5</w:t>
            </w:r>
          </w:p>
          <w:p w:rsidR="005F2F4F" w:rsidRPr="004B4343" w:rsidRDefault="005F2F4F" w:rsidP="00196CBF">
            <w:pPr>
              <w:spacing w:after="0"/>
              <w:rPr>
                <w:sz w:val="22"/>
                <w:szCs w:val="22"/>
              </w:rPr>
            </w:pPr>
            <w:r w:rsidRPr="004B4343">
              <w:rPr>
                <w:sz w:val="22"/>
                <w:szCs w:val="22"/>
              </w:rPr>
              <w:t>Протокол размещается Заказчиком не позднее чем через три дня со дня подписания протокола.</w:t>
            </w:r>
          </w:p>
        </w:tc>
      </w:tr>
      <w:tr w:rsidR="005F2F4F" w:rsidRPr="004B4343"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9D5607" w:rsidRDefault="00482AB0" w:rsidP="00C043D5">
      <w:pPr>
        <w:spacing w:after="0"/>
        <w:ind w:firstLine="567"/>
        <w:rPr>
          <w:b/>
          <w:sz w:val="16"/>
          <w:szCs w:val="16"/>
        </w:rPr>
      </w:pPr>
    </w:p>
    <w:p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Российская Федерация</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rsidR="00482AB0" w:rsidRPr="009D5607" w:rsidRDefault="00482AB0" w:rsidP="00C043D5">
      <w:pPr>
        <w:spacing w:after="0"/>
        <w:ind w:firstLine="567"/>
        <w:rPr>
          <w:sz w:val="16"/>
          <w:szCs w:val="16"/>
        </w:rPr>
      </w:pPr>
    </w:p>
    <w:p w:rsidR="00482AB0" w:rsidRPr="004B4343" w:rsidRDefault="00482AB0" w:rsidP="00877CA8">
      <w:pPr>
        <w:spacing w:after="0"/>
        <w:ind w:firstLine="567"/>
        <w:rPr>
          <w:sz w:val="22"/>
          <w:szCs w:val="22"/>
        </w:rPr>
      </w:pPr>
      <w:r w:rsidRPr="00D24438">
        <w:rPr>
          <w:b/>
          <w:sz w:val="22"/>
          <w:szCs w:val="22"/>
        </w:rPr>
        <w:t>Сведения о предоставлении преференций:</w:t>
      </w:r>
      <w:r w:rsidRPr="004B434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4B4343">
          <w:rPr>
            <w:rStyle w:val="a9"/>
            <w:color w:val="auto"/>
            <w:sz w:val="22"/>
            <w:szCs w:val="22"/>
            <w:u w:val="none"/>
          </w:rPr>
          <w:t>airport-surgut.ru</w:t>
        </w:r>
      </w:hyperlink>
      <w:r w:rsidRPr="004B4343">
        <w:rPr>
          <w:sz w:val="22"/>
          <w:szCs w:val="22"/>
        </w:rPr>
        <w:t xml:space="preserve">., освобождаются от предоставления документов и сведений, предусмотренных </w:t>
      </w:r>
      <w:r w:rsidR="00877CA8" w:rsidRPr="004B4343">
        <w:rPr>
          <w:sz w:val="22"/>
          <w:szCs w:val="22"/>
        </w:rPr>
        <w:t>Извещением</w:t>
      </w:r>
      <w:r w:rsidRPr="004B4343">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4B4343">
        <w:rPr>
          <w:sz w:val="22"/>
          <w:szCs w:val="22"/>
        </w:rPr>
        <w:t>Извещением</w:t>
      </w:r>
      <w:r w:rsidRPr="004B4343">
        <w:rPr>
          <w:sz w:val="22"/>
          <w:szCs w:val="22"/>
        </w:rPr>
        <w:t xml:space="preserve"> о закупке.</w:t>
      </w:r>
    </w:p>
    <w:p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4B4343" w:rsidRDefault="006A7328" w:rsidP="00C043D5">
            <w:pPr>
              <w:spacing w:after="0"/>
              <w:jc w:val="center"/>
              <w:rPr>
                <w:sz w:val="22"/>
                <w:szCs w:val="22"/>
              </w:rPr>
            </w:pPr>
            <w:r w:rsidRPr="004B4343">
              <w:rPr>
                <w:sz w:val="22"/>
                <w:szCs w:val="22"/>
              </w:rPr>
              <w:t>Сведения</w:t>
            </w:r>
          </w:p>
        </w:tc>
      </w:tr>
      <w:tr w:rsidR="00951F47" w:rsidRPr="004B4343"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rsidTr="004E7FEF">
        <w:trPr>
          <w:trHeight w:val="701"/>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4B4343" w:rsidRDefault="006A7328" w:rsidP="00C043D5">
            <w:pPr>
              <w:spacing w:after="0"/>
              <w:ind w:right="176"/>
              <w:rPr>
                <w:sz w:val="22"/>
                <w:szCs w:val="22"/>
              </w:rPr>
            </w:pPr>
            <w:r w:rsidRPr="004B4343">
              <w:rPr>
                <w:sz w:val="22"/>
                <w:szCs w:val="22"/>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w:t>
            </w:r>
            <w:r w:rsidRPr="004B4343">
              <w:rPr>
                <w:sz w:val="22"/>
                <w:szCs w:val="22"/>
              </w:rPr>
              <w:lastRenderedPageBreak/>
              <w:t>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4B4343" w:rsidRDefault="006A7328" w:rsidP="00C043D5">
            <w:pPr>
              <w:spacing w:after="0"/>
              <w:rPr>
                <w:sz w:val="22"/>
                <w:szCs w:val="22"/>
              </w:rPr>
            </w:pPr>
            <w:r w:rsidRPr="004B4343">
              <w:rPr>
                <w:sz w:val="22"/>
                <w:szCs w:val="22"/>
              </w:rPr>
              <w:lastRenderedPageBreak/>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rsidR="006A7328" w:rsidRPr="004B4343" w:rsidRDefault="006A7328" w:rsidP="00C043D5">
            <w:pPr>
              <w:spacing w:after="0"/>
              <w:rPr>
                <w:sz w:val="22"/>
                <w:szCs w:val="22"/>
              </w:rPr>
            </w:pPr>
          </w:p>
        </w:tc>
      </w:tr>
      <w:tr w:rsidR="008A074F" w:rsidRPr="004B4343"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4B4343" w:rsidRDefault="008A074F" w:rsidP="00C043D5">
            <w:pPr>
              <w:spacing w:after="0"/>
              <w:rPr>
                <w:sz w:val="22"/>
                <w:szCs w:val="22"/>
              </w:rPr>
            </w:pPr>
            <w:r w:rsidRPr="004B4343">
              <w:rPr>
                <w:sz w:val="22"/>
                <w:szCs w:val="22"/>
              </w:rPr>
              <w:lastRenderedPageBreak/>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C76965" w:rsidRPr="004B4343">
              <w:rPr>
                <w:rFonts w:ascii="Times New Roman" w:hAnsi="Times New Roman"/>
              </w:rPr>
              <w:t>628422, РФ, Ханты-Мансийский автономный округ-Югра, г. Сургут, ул. Аэрофлотская, д.50</w:t>
            </w:r>
            <w:r w:rsidR="00F11E35">
              <w:rPr>
                <w:rFonts w:ascii="Times New Roman" w:hAnsi="Times New Roman"/>
              </w:rPr>
              <w:t xml:space="preserve"> помещение </w:t>
            </w:r>
            <w:r w:rsidR="00A53133">
              <w:rPr>
                <w:rFonts w:ascii="Times New Roman" w:hAnsi="Times New Roman"/>
              </w:rPr>
              <w:t>1</w:t>
            </w:r>
            <w:r w:rsidR="00C76965" w:rsidRPr="004B4343">
              <w:rPr>
                <w:rFonts w:ascii="Times New Roman" w:hAnsi="Times New Roman"/>
              </w:rPr>
              <w:t>.</w:t>
            </w:r>
          </w:p>
          <w:p w:rsidR="0077483B" w:rsidRPr="001F1AB1" w:rsidRDefault="0077483B" w:rsidP="00C043D5">
            <w:pPr>
              <w:spacing w:after="0"/>
              <w:rPr>
                <w:sz w:val="16"/>
                <w:szCs w:val="16"/>
              </w:rPr>
            </w:pPr>
          </w:p>
          <w:p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rsidR="00BD52D1" w:rsidRPr="001F1AB1" w:rsidRDefault="00BD52D1" w:rsidP="00C043D5">
            <w:pPr>
              <w:spacing w:after="0"/>
              <w:rPr>
                <w:sz w:val="16"/>
                <w:szCs w:val="16"/>
              </w:rPr>
            </w:pPr>
          </w:p>
          <w:p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9B0296" w:rsidRPr="009B0296">
              <w:rPr>
                <w:b/>
                <w:bCs/>
                <w:sz w:val="22"/>
                <w:szCs w:val="22"/>
              </w:rPr>
              <w:t xml:space="preserve">с даты заключения договора в </w:t>
            </w:r>
            <w:r w:rsidR="00B36EC7">
              <w:rPr>
                <w:b/>
                <w:bCs/>
                <w:sz w:val="22"/>
                <w:szCs w:val="22"/>
              </w:rPr>
              <w:t>течение 12 (двенадцати) месяцев, п</w:t>
            </w:r>
            <w:r w:rsidR="009B0296" w:rsidRPr="009B0296">
              <w:rPr>
                <w:b/>
                <w:bCs/>
                <w:sz w:val="22"/>
                <w:szCs w:val="22"/>
              </w:rPr>
              <w:t>артиями, по заявкам Покупателя (ориентировочно 1 раз в квартал).</w:t>
            </w:r>
          </w:p>
        </w:tc>
      </w:tr>
      <w:tr w:rsidR="00DC7E99" w:rsidRPr="004B4343"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4B4343" w:rsidRDefault="00DC7E99" w:rsidP="00C043D5">
            <w:pPr>
              <w:spacing w:after="0"/>
              <w:jc w:val="center"/>
              <w:rPr>
                <w:b/>
                <w:sz w:val="22"/>
                <w:szCs w:val="22"/>
              </w:rPr>
            </w:pPr>
            <w:r w:rsidRPr="004B4343">
              <w:rPr>
                <w:b/>
                <w:sz w:val="22"/>
                <w:szCs w:val="22"/>
              </w:rPr>
              <w:t>Сведения о начальной (максимальной) цене договора (цене лота)</w:t>
            </w:r>
          </w:p>
        </w:tc>
      </w:tr>
      <w:tr w:rsidR="00854775" w:rsidRPr="004B4343" w:rsidTr="00877CA8">
        <w:trPr>
          <w:trHeight w:val="262"/>
        </w:trPr>
        <w:tc>
          <w:tcPr>
            <w:tcW w:w="3828" w:type="dxa"/>
            <w:vAlign w:val="center"/>
          </w:tcPr>
          <w:p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4B4343" w:rsidRDefault="00F0281E" w:rsidP="009E694E">
            <w:pPr>
              <w:spacing w:after="0"/>
              <w:rPr>
                <w:sz w:val="22"/>
                <w:szCs w:val="22"/>
              </w:rPr>
            </w:pPr>
            <w:r w:rsidRPr="00F0281E">
              <w:rPr>
                <w:b/>
                <w:sz w:val="22"/>
                <w:szCs w:val="22"/>
              </w:rPr>
              <w:t xml:space="preserve">141 500,00 (Сто сорок одна тысяча пятьсот рублей 00 копеек) </w:t>
            </w:r>
            <w:r w:rsidR="00675753" w:rsidRPr="002D39A4">
              <w:rPr>
                <w:b/>
                <w:sz w:val="22"/>
                <w:szCs w:val="22"/>
              </w:rPr>
              <w:t>без учета НДС</w:t>
            </w:r>
            <w:r w:rsidR="0096661D" w:rsidRPr="004B4343">
              <w:rPr>
                <w:sz w:val="22"/>
                <w:szCs w:val="22"/>
              </w:rPr>
              <w:t xml:space="preserve">, НДС оплачивается в соответствии с действующим законодательством РФ. </w:t>
            </w:r>
          </w:p>
          <w:p w:rsidR="00BD36B8" w:rsidRPr="002D39A4" w:rsidRDefault="00BD36B8" w:rsidP="00BD36B8">
            <w:pPr>
              <w:spacing w:after="0"/>
              <w:rPr>
                <w:szCs w:val="22"/>
              </w:rPr>
            </w:pPr>
            <w:r w:rsidRPr="002D39A4">
              <w:rPr>
                <w:sz w:val="22"/>
                <w:szCs w:val="22"/>
              </w:rPr>
              <w:t xml:space="preserve">Цена включает в себя стоимость товара, его упаковки и </w:t>
            </w:r>
            <w:r>
              <w:rPr>
                <w:sz w:val="22"/>
                <w:szCs w:val="22"/>
              </w:rPr>
              <w:t>маркировки, погрузо-разгрузочные</w:t>
            </w:r>
            <w:r w:rsidRPr="002D39A4">
              <w:rPr>
                <w:sz w:val="22"/>
                <w:szCs w:val="22"/>
              </w:rPr>
              <w:t xml:space="preserve"> работы,</w:t>
            </w:r>
            <w:r>
              <w:rPr>
                <w:sz w:val="22"/>
                <w:szCs w:val="22"/>
              </w:rPr>
              <w:t xml:space="preserve"> доставка Товара по адресу Покупателя, указанному в Техническом задании (Раздел 2 Извещения о закупке),</w:t>
            </w:r>
            <w:r w:rsidRPr="002D39A4">
              <w:rPr>
                <w:sz w:val="22"/>
                <w:szCs w:val="22"/>
              </w:rPr>
              <w:t xml:space="preserve"> таможенных пошлин (при необходимости), других обязательных платежей, иные расходы Поставщика, связанные с поставкой товара, все инфляционные ожидания и финансовые риски Поставщика.</w:t>
            </w:r>
          </w:p>
          <w:p w:rsidR="00B41209" w:rsidRPr="004B4343" w:rsidRDefault="00B41209" w:rsidP="00B41209">
            <w:pPr>
              <w:spacing w:after="0"/>
              <w:rPr>
                <w:sz w:val="22"/>
                <w:szCs w:val="22"/>
              </w:rPr>
            </w:pPr>
          </w:p>
          <w:p w:rsidR="00906366" w:rsidRPr="004B4343" w:rsidRDefault="00FA7E10" w:rsidP="00B41209">
            <w:pPr>
              <w:spacing w:after="0"/>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D67D31" w:rsidRPr="004B4343" w:rsidTr="00877CA8">
        <w:trPr>
          <w:trHeight w:val="558"/>
        </w:trPr>
        <w:tc>
          <w:tcPr>
            <w:tcW w:w="3828" w:type="dxa"/>
            <w:vAlign w:val="center"/>
          </w:tcPr>
          <w:p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4B4343" w:rsidRDefault="00DC7E99" w:rsidP="00C043D5">
            <w:pPr>
              <w:spacing w:after="0"/>
              <w:rPr>
                <w:b/>
                <w:sz w:val="22"/>
                <w:szCs w:val="22"/>
              </w:rPr>
            </w:pPr>
            <w:r w:rsidRPr="004B4343">
              <w:rPr>
                <w:b/>
                <w:sz w:val="22"/>
                <w:szCs w:val="22"/>
              </w:rPr>
              <w:t>Российский рубль</w:t>
            </w:r>
          </w:p>
        </w:tc>
      </w:tr>
      <w:tr w:rsidR="00880AB5" w:rsidRPr="004B4343"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4B4343" w:rsidRDefault="00D67D31" w:rsidP="00C043D5">
            <w:pPr>
              <w:spacing w:after="0"/>
              <w:rPr>
                <w:b/>
                <w:sz w:val="22"/>
                <w:szCs w:val="22"/>
              </w:rPr>
            </w:pPr>
            <w:r w:rsidRPr="004B4343">
              <w:rPr>
                <w:b/>
                <w:sz w:val="22"/>
                <w:szCs w:val="22"/>
              </w:rPr>
              <w:t>Не предусмотрено</w:t>
            </w:r>
          </w:p>
        </w:tc>
      </w:tr>
      <w:tr w:rsidR="00DC7E99" w:rsidRPr="004B4343" w:rsidTr="0077188B">
        <w:trPr>
          <w:trHeight w:val="416"/>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rsidR="00A53133" w:rsidRPr="00FA7E10" w:rsidRDefault="00A53133" w:rsidP="0077188B">
            <w:pPr>
              <w:numPr>
                <w:ilvl w:val="0"/>
                <w:numId w:val="8"/>
              </w:numPr>
              <w:tabs>
                <w:tab w:val="left" w:pos="34"/>
                <w:tab w:val="left" w:pos="317"/>
                <w:tab w:val="left" w:pos="851"/>
              </w:tabs>
              <w:spacing w:after="0"/>
              <w:ind w:left="34" w:firstLine="567"/>
              <w:rPr>
                <w:sz w:val="22"/>
                <w:szCs w:val="22"/>
              </w:rPr>
            </w:pPr>
            <w:r w:rsidRPr="00D35930">
              <w:rPr>
                <w:sz w:val="22"/>
                <w:szCs w:val="22"/>
              </w:rPr>
              <w:t>в течение 7 (семи) рабочих дней после получения партии Товара и</w:t>
            </w:r>
            <w:r w:rsidR="0077188B">
              <w:rPr>
                <w:sz w:val="22"/>
                <w:szCs w:val="22"/>
              </w:rPr>
              <w:t xml:space="preserve"> подписания Покупателем </w:t>
            </w:r>
            <w:r w:rsidR="0077188B" w:rsidRPr="0077188B">
              <w:rPr>
                <w:sz w:val="22"/>
                <w:szCs w:val="22"/>
              </w:rPr>
              <w:t>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rsidR="00C136CF" w:rsidRPr="00AA45C6" w:rsidRDefault="00C136CF" w:rsidP="00C043D5">
      <w:pPr>
        <w:spacing w:after="0"/>
        <w:ind w:firstLine="567"/>
        <w:rPr>
          <w:b/>
          <w:sz w:val="16"/>
          <w:szCs w:val="16"/>
          <w:u w:val="single"/>
        </w:rPr>
      </w:pPr>
    </w:p>
    <w:p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w:t>
      </w:r>
      <w:r w:rsidRPr="004B4343">
        <w:rPr>
          <w:sz w:val="22"/>
          <w:szCs w:val="22"/>
        </w:rPr>
        <w:lastRenderedPageBreak/>
        <w:t xml:space="preserve">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1" w:history="1">
        <w:proofErr w:type="spellStart"/>
        <w:r w:rsidRPr="004B4343">
          <w:rPr>
            <w:rFonts w:ascii="Times New Roman" w:hAnsi="Times New Roman"/>
            <w:lang w:val="en-US"/>
          </w:rPr>
          <w:t>zakupki</w:t>
        </w:r>
        <w:proofErr w:type="spellEnd"/>
        <w:r w:rsidRPr="004B4343">
          <w:rPr>
            <w:rFonts w:ascii="Times New Roman" w:hAnsi="Times New Roman"/>
          </w:rPr>
          <w:t>.</w:t>
        </w:r>
        <w:proofErr w:type="spellStart"/>
        <w:r w:rsidRPr="004B4343">
          <w:rPr>
            <w:rFonts w:ascii="Times New Roman" w:hAnsi="Times New Roman"/>
            <w:lang w:val="en-US"/>
          </w:rPr>
          <w:t>gov</w:t>
        </w:r>
        <w:proofErr w:type="spellEnd"/>
        <w:r w:rsidRPr="004B4343">
          <w:rPr>
            <w:rFonts w:ascii="Times New Roman" w:hAnsi="Times New Roman"/>
          </w:rPr>
          <w:t>.</w:t>
        </w:r>
        <w:proofErr w:type="spellStart"/>
        <w:r w:rsidRPr="004B4343">
          <w:rPr>
            <w:rFonts w:ascii="Times New Roman" w:hAnsi="Times New Roman"/>
          </w:rPr>
          <w:t>ru</w:t>
        </w:r>
        <w:proofErr w:type="spellEnd"/>
      </w:hyperlink>
      <w:r w:rsidRPr="004B4343">
        <w:rPr>
          <w:rFonts w:ascii="Times New Roman" w:hAnsi="Times New Roman"/>
        </w:rPr>
        <w:t>.</w:t>
      </w:r>
    </w:p>
    <w:p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2"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3" w:history="1">
        <w:r w:rsidRPr="004B4343">
          <w:rPr>
            <w:rFonts w:ascii="Times New Roman" w:hAnsi="Times New Roman"/>
          </w:rPr>
          <w:t>airport-surgut.ru</w:t>
        </w:r>
      </w:hyperlink>
      <w:r w:rsidRPr="004B4343">
        <w:rPr>
          <w:rFonts w:ascii="Times New Roman" w:hAnsi="Times New Roman"/>
        </w:rPr>
        <w:t xml:space="preserve"> (информационно).</w:t>
      </w:r>
    </w:p>
    <w:p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rsidR="00482AB0" w:rsidRPr="001F1AB1" w:rsidRDefault="00482AB0" w:rsidP="00C043D5">
      <w:pPr>
        <w:spacing w:after="0"/>
        <w:ind w:firstLine="567"/>
        <w:jc w:val="center"/>
        <w:rPr>
          <w:b/>
          <w:sz w:val="16"/>
          <w:szCs w:val="16"/>
          <w:lang w:eastAsia="en-US"/>
        </w:rPr>
      </w:pPr>
    </w:p>
    <w:p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rsidR="00482AB0" w:rsidRPr="004B4343"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rsidR="0077188B" w:rsidRPr="0077188B" w:rsidRDefault="00482AB0" w:rsidP="0077188B">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1F1AB1" w:rsidRDefault="00482AB0" w:rsidP="00C043D5">
      <w:pPr>
        <w:spacing w:after="0"/>
        <w:ind w:firstLine="567"/>
        <w:jc w:val="center"/>
        <w:rPr>
          <w:sz w:val="16"/>
          <w:szCs w:val="16"/>
        </w:rPr>
      </w:pPr>
    </w:p>
    <w:p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 xml:space="preserve">Любой участник конкурентной закупки вправе направить Заказчику запрос о даче разъяснений </w:t>
      </w:r>
      <w:r w:rsidRPr="004B4343">
        <w:rPr>
          <w:rFonts w:eastAsiaTheme="minorHAnsi"/>
          <w:sz w:val="22"/>
          <w:szCs w:val="22"/>
        </w:rPr>
        <w:lastRenderedPageBreak/>
        <w:t>положений документации о конкурентной закупке.</w:t>
      </w:r>
    </w:p>
    <w:p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4B434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7" w:history="1">
        <w:proofErr w:type="spellStart"/>
        <w:r w:rsidRPr="004B4343">
          <w:rPr>
            <w:rFonts w:eastAsia="Calibri"/>
            <w:sz w:val="22"/>
            <w:szCs w:val="22"/>
            <w:lang w:val="en-US"/>
          </w:rPr>
          <w:t>zakupki</w:t>
        </w:r>
        <w:proofErr w:type="spellEnd"/>
        <w:r w:rsidRPr="004B4343">
          <w:rPr>
            <w:rFonts w:eastAsia="Calibri"/>
            <w:sz w:val="22"/>
            <w:szCs w:val="22"/>
          </w:rPr>
          <w:t>.</w:t>
        </w:r>
        <w:proofErr w:type="spellStart"/>
        <w:r w:rsidRPr="004B4343">
          <w:rPr>
            <w:rFonts w:eastAsia="Calibri"/>
            <w:sz w:val="22"/>
            <w:szCs w:val="22"/>
            <w:lang w:val="en-US"/>
          </w:rPr>
          <w:t>gov</w:t>
        </w:r>
        <w:proofErr w:type="spellEnd"/>
        <w:r w:rsidRPr="004B4343">
          <w:rPr>
            <w:rFonts w:eastAsia="Calibri"/>
            <w:sz w:val="22"/>
            <w:szCs w:val="22"/>
          </w:rPr>
          <w:t>.</w:t>
        </w:r>
        <w:proofErr w:type="spellStart"/>
        <w:r w:rsidRPr="004B4343">
          <w:rPr>
            <w:rFonts w:eastAsia="Calibri"/>
            <w:sz w:val="22"/>
            <w:szCs w:val="22"/>
          </w:rPr>
          <w:t>ru</w:t>
        </w:r>
        <w:proofErr w:type="spellEnd"/>
      </w:hyperlink>
      <w:r w:rsidRPr="004B4343">
        <w:rPr>
          <w:rFonts w:eastAsia="Calibri"/>
          <w:sz w:val="22"/>
          <w:szCs w:val="22"/>
        </w:rPr>
        <w:t>.</w:t>
      </w:r>
    </w:p>
    <w:p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электронной торговой площадки </w:t>
      </w:r>
      <w:proofErr w:type="spellStart"/>
      <w:r w:rsidR="004151BF">
        <w:rPr>
          <w:rFonts w:eastAsia="Calibri"/>
          <w:sz w:val="22"/>
          <w:szCs w:val="22"/>
          <w:lang w:val="en-US"/>
        </w:rPr>
        <w:t>corp</w:t>
      </w:r>
      <w:proofErr w:type="spellEnd"/>
      <w:r w:rsidR="00993D47">
        <w:fldChar w:fldCharType="begin"/>
      </w:r>
      <w:r w:rsidR="00993D47">
        <w:instrText xml:space="preserve"> HYPERLINK "http://www.roseltorg.ru" </w:instrText>
      </w:r>
      <w:r w:rsidR="00993D47">
        <w:fldChar w:fldCharType="separate"/>
      </w:r>
      <w:r w:rsidRPr="004B4343">
        <w:rPr>
          <w:rFonts w:eastAsia="Calibri"/>
          <w:sz w:val="22"/>
          <w:szCs w:val="22"/>
        </w:rPr>
        <w:t>.</w:t>
      </w:r>
      <w:proofErr w:type="spellStart"/>
      <w:r w:rsidRPr="004B4343">
        <w:rPr>
          <w:rFonts w:eastAsia="Calibri"/>
          <w:sz w:val="22"/>
          <w:szCs w:val="22"/>
          <w:lang w:val="en-US"/>
        </w:rPr>
        <w:t>roseltorg</w:t>
      </w:r>
      <w:proofErr w:type="spellEnd"/>
      <w:r w:rsidRPr="004B4343">
        <w:rPr>
          <w:rFonts w:eastAsia="Calibri"/>
          <w:sz w:val="22"/>
          <w:szCs w:val="22"/>
        </w:rPr>
        <w:t>.</w:t>
      </w:r>
      <w:proofErr w:type="spellStart"/>
      <w:r w:rsidRPr="004B4343">
        <w:rPr>
          <w:rFonts w:eastAsia="Calibri"/>
          <w:sz w:val="22"/>
          <w:szCs w:val="22"/>
          <w:lang w:val="en-US"/>
        </w:rPr>
        <w:t>ru</w:t>
      </w:r>
      <w:proofErr w:type="spellEnd"/>
      <w:r w:rsidR="00993D47">
        <w:rPr>
          <w:rFonts w:eastAsia="Calibri"/>
          <w:sz w:val="22"/>
          <w:szCs w:val="22"/>
          <w:lang w:val="en-US"/>
        </w:rPr>
        <w:fldChar w:fldCharType="end"/>
      </w:r>
      <w:r w:rsidRPr="004B4343">
        <w:rPr>
          <w:rFonts w:eastAsia="Calibri"/>
          <w:sz w:val="22"/>
          <w:szCs w:val="22"/>
        </w:rPr>
        <w:t>.</w:t>
      </w:r>
    </w:p>
    <w:p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АО «Аэропорт Сургут» </w:t>
      </w:r>
      <w:hyperlink r:id="rId28" w:history="1">
        <w:r w:rsidRPr="004B4343">
          <w:rPr>
            <w:rFonts w:eastAsia="Calibri"/>
            <w:sz w:val="22"/>
            <w:szCs w:val="22"/>
          </w:rPr>
          <w:t>airport-surgut.ru</w:t>
        </w:r>
      </w:hyperlink>
      <w:r w:rsidRPr="004B4343">
        <w:rPr>
          <w:rFonts w:eastAsia="Calibri"/>
          <w:sz w:val="22"/>
          <w:szCs w:val="22"/>
        </w:rPr>
        <w:t xml:space="preserve"> – информационно.</w:t>
      </w:r>
    </w:p>
    <w:p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1F1AB1" w:rsidRDefault="00482AB0" w:rsidP="00C043D5">
      <w:pPr>
        <w:spacing w:after="0"/>
        <w:jc w:val="center"/>
        <w:rPr>
          <w:b/>
          <w:sz w:val="16"/>
          <w:szCs w:val="16"/>
          <w:lang w:eastAsia="en-US"/>
        </w:rPr>
      </w:pPr>
    </w:p>
    <w:p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в) </w:t>
      </w:r>
      <w:proofErr w:type="spellStart"/>
      <w:r w:rsidRPr="004B4343">
        <w:rPr>
          <w:rFonts w:eastAsia="Calibri"/>
          <w:sz w:val="22"/>
          <w:szCs w:val="22"/>
          <w:lang w:eastAsia="en-US"/>
        </w:rPr>
        <w:t>непроведение</w:t>
      </w:r>
      <w:proofErr w:type="spellEnd"/>
      <w:r w:rsidRPr="004B4343">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 xml:space="preserve">25% балансовой стоимости имущества участника по данным бухгалтерской отчетности за последний (прошедший) отчетный </w:t>
      </w:r>
      <w:r w:rsidRPr="004B4343">
        <w:rPr>
          <w:rFonts w:eastAsia="Calibri"/>
          <w:sz w:val="22"/>
          <w:szCs w:val="22"/>
          <w:lang w:eastAsia="en-US"/>
        </w:rPr>
        <w:lastRenderedPageBreak/>
        <w:t>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4B4343" w:rsidRDefault="00482AB0" w:rsidP="00C043D5">
      <w:pPr>
        <w:spacing w:after="0"/>
        <w:ind w:firstLine="567"/>
        <w:rPr>
          <w:b/>
          <w:i/>
          <w:sz w:val="22"/>
          <w:szCs w:val="22"/>
          <w:lang w:eastAsia="en-US"/>
        </w:rPr>
      </w:pPr>
      <w:r w:rsidRPr="004B4343">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1F1AB1" w:rsidRDefault="00482AB0" w:rsidP="00C043D5">
      <w:pPr>
        <w:spacing w:after="0"/>
        <w:ind w:firstLine="567"/>
        <w:jc w:val="center"/>
        <w:rPr>
          <w:b/>
          <w:sz w:val="16"/>
          <w:szCs w:val="16"/>
        </w:rPr>
      </w:pPr>
    </w:p>
    <w:p w:rsidR="00482AB0" w:rsidRPr="004B4343" w:rsidRDefault="00482AB0" w:rsidP="005D1488">
      <w:pPr>
        <w:spacing w:after="0"/>
        <w:jc w:val="center"/>
        <w:rPr>
          <w:b/>
          <w:sz w:val="22"/>
          <w:szCs w:val="22"/>
        </w:rPr>
      </w:pPr>
      <w:r w:rsidRPr="004B4343">
        <w:rPr>
          <w:b/>
          <w:sz w:val="22"/>
          <w:szCs w:val="22"/>
        </w:rPr>
        <w:t xml:space="preserve">1.6. Основания к </w:t>
      </w:r>
      <w:proofErr w:type="spellStart"/>
      <w:r w:rsidRPr="004B4343">
        <w:rPr>
          <w:b/>
          <w:sz w:val="22"/>
          <w:szCs w:val="22"/>
        </w:rPr>
        <w:t>недопуску</w:t>
      </w:r>
      <w:proofErr w:type="spellEnd"/>
      <w:r w:rsidRPr="004B4343">
        <w:rPr>
          <w:b/>
          <w:sz w:val="22"/>
          <w:szCs w:val="22"/>
        </w:rPr>
        <w:t xml:space="preserve"> участника закупки к участию в закупке и(или) отклонению заявки</w:t>
      </w:r>
    </w:p>
    <w:p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rsidR="00482AB0" w:rsidRPr="004B4343" w:rsidRDefault="00482AB0" w:rsidP="00C043D5">
      <w:pPr>
        <w:spacing w:after="0"/>
        <w:ind w:firstLine="567"/>
        <w:rPr>
          <w:b/>
          <w:sz w:val="22"/>
          <w:szCs w:val="22"/>
        </w:rPr>
      </w:pPr>
      <w:r w:rsidRPr="004B4343">
        <w:rPr>
          <w:b/>
          <w:sz w:val="22"/>
          <w:szCs w:val="22"/>
        </w:rPr>
        <w:t xml:space="preserve">1.6.1.1.  </w:t>
      </w:r>
      <w:proofErr w:type="spellStart"/>
      <w:r w:rsidRPr="004B4343">
        <w:rPr>
          <w:b/>
          <w:sz w:val="22"/>
          <w:szCs w:val="22"/>
        </w:rPr>
        <w:t>Непредоставления</w:t>
      </w:r>
      <w:proofErr w:type="spellEnd"/>
      <w:r w:rsidRPr="004B4343">
        <w:rPr>
          <w:b/>
          <w:sz w:val="22"/>
          <w:szCs w:val="22"/>
        </w:rPr>
        <w:t xml:space="preserve"> документов:</w:t>
      </w:r>
    </w:p>
    <w:p w:rsidR="0087742B" w:rsidRPr="004B4343" w:rsidRDefault="0087742B" w:rsidP="0087742B">
      <w:pPr>
        <w:spacing w:after="0"/>
        <w:ind w:firstLine="567"/>
        <w:rPr>
          <w:sz w:val="22"/>
          <w:szCs w:val="22"/>
        </w:rPr>
      </w:pPr>
      <w:r w:rsidRPr="004B4343">
        <w:rPr>
          <w:sz w:val="22"/>
          <w:szCs w:val="22"/>
        </w:rPr>
        <w:t>Заявки в составе:</w:t>
      </w:r>
    </w:p>
    <w:p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rsidR="0087742B" w:rsidRPr="004B4343" w:rsidRDefault="0087742B" w:rsidP="0087742B">
      <w:pPr>
        <w:spacing w:after="0"/>
        <w:ind w:firstLine="567"/>
        <w:rPr>
          <w:sz w:val="22"/>
          <w:szCs w:val="22"/>
        </w:rPr>
      </w:pPr>
      <w:r w:rsidRPr="004B4343">
        <w:rPr>
          <w:sz w:val="22"/>
          <w:szCs w:val="22"/>
        </w:rPr>
        <w:lastRenderedPageBreak/>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непроведение</w:t>
      </w:r>
      <w:proofErr w:type="spellEnd"/>
      <w:r w:rsidRPr="004B4343">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w:t>
      </w:r>
      <w:r w:rsidRPr="004B4343">
        <w:rPr>
          <w:sz w:val="22"/>
          <w:szCs w:val="22"/>
        </w:rPr>
        <w:lastRenderedPageBreak/>
        <w:t>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1.6.1.2.</w:t>
      </w:r>
      <w:r w:rsidR="00987FA1">
        <w:rPr>
          <w:rFonts w:eastAsia="Calibri"/>
          <w:sz w:val="22"/>
          <w:szCs w:val="22"/>
        </w:rPr>
        <w:t xml:space="preserve"> </w:t>
      </w:r>
      <w:r w:rsidRPr="004B4343">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4B4343" w:rsidRDefault="00482AB0" w:rsidP="00C043D5">
      <w:pPr>
        <w:tabs>
          <w:tab w:val="left" w:pos="0"/>
        </w:tabs>
        <w:spacing w:after="0"/>
        <w:ind w:firstLine="567"/>
        <w:jc w:val="center"/>
        <w:rPr>
          <w:b/>
          <w:iCs/>
          <w:sz w:val="22"/>
          <w:szCs w:val="22"/>
          <w:lang w:eastAsia="en-US"/>
        </w:rPr>
      </w:pPr>
    </w:p>
    <w:p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1F1AB1" w:rsidRDefault="00482AB0" w:rsidP="00C043D5">
      <w:pPr>
        <w:widowControl w:val="0"/>
        <w:tabs>
          <w:tab w:val="left" w:pos="0"/>
        </w:tabs>
        <w:autoSpaceDE w:val="0"/>
        <w:autoSpaceDN w:val="0"/>
        <w:adjustRightInd w:val="0"/>
        <w:spacing w:after="0"/>
        <w:ind w:firstLine="567"/>
        <w:rPr>
          <w:sz w:val="16"/>
          <w:szCs w:val="16"/>
        </w:rPr>
      </w:pPr>
    </w:p>
    <w:p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lastRenderedPageBreak/>
        <w:t>1.8. Признание конкурентной закупки несостоявшейся</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 xml:space="preserve">искажения победителем информационных материалов о товаре, работе или </w:t>
      </w:r>
      <w:proofErr w:type="gramStart"/>
      <w:r w:rsidRPr="004B4343">
        <w:rPr>
          <w:sz w:val="22"/>
          <w:szCs w:val="22"/>
        </w:rPr>
        <w:t>услуге</w:t>
      </w:r>
      <w:proofErr w:type="gramEnd"/>
      <w:r w:rsidRPr="004B4343">
        <w:rPr>
          <w:sz w:val="22"/>
          <w:szCs w:val="22"/>
        </w:rPr>
        <w:t xml:space="preserve">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lastRenderedPageBreak/>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4B4343">
        <w:rPr>
          <w:rFonts w:eastAsia="Calibri"/>
          <w:sz w:val="22"/>
          <w:szCs w:val="22"/>
          <w:lang w:eastAsia="en-US"/>
        </w:rPr>
        <w:t>Росавиации</w:t>
      </w:r>
      <w:proofErr w:type="spellEnd"/>
      <w:r w:rsidRPr="004B4343">
        <w:rPr>
          <w:rFonts w:eastAsia="Calibri"/>
          <w:sz w:val="22"/>
          <w:szCs w:val="22"/>
          <w:lang w:eastAsia="en-US"/>
        </w:rPr>
        <w:t xml:space="preserve">, прокуратуры, </w:t>
      </w:r>
      <w:proofErr w:type="spellStart"/>
      <w:r w:rsidRPr="004B4343">
        <w:rPr>
          <w:rFonts w:eastAsia="Calibri"/>
          <w:sz w:val="22"/>
          <w:szCs w:val="22"/>
          <w:lang w:eastAsia="en-US"/>
        </w:rPr>
        <w:t>Роспотребнадзора</w:t>
      </w:r>
      <w:proofErr w:type="spellEnd"/>
      <w:r w:rsidRPr="004B4343">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4B4343">
        <w:rPr>
          <w:rFonts w:eastAsia="Calibri"/>
          <w:sz w:val="22"/>
          <w:szCs w:val="22"/>
          <w:lang w:eastAsia="en-US"/>
        </w:rPr>
        <w:t>участнику такой закупки</w:t>
      </w:r>
      <w:proofErr w:type="gramEnd"/>
      <w:r w:rsidRPr="004B4343">
        <w:rPr>
          <w:rFonts w:eastAsia="Calibri"/>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proofErr w:type="gramStart"/>
      <w:r w:rsidRPr="004B4343">
        <w:rPr>
          <w:sz w:val="22"/>
          <w:szCs w:val="22"/>
          <w:lang w:eastAsia="en-US"/>
        </w:rPr>
        <w:t>договор</w:t>
      </w:r>
      <w:proofErr w:type="gramEnd"/>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2AB0" w:rsidRPr="004B4343" w:rsidRDefault="00482AB0" w:rsidP="00D76F55">
      <w:pPr>
        <w:spacing w:after="0"/>
        <w:rPr>
          <w:sz w:val="22"/>
          <w:szCs w:val="22"/>
        </w:rPr>
      </w:pPr>
    </w:p>
    <w:p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rsidR="00D76F55" w:rsidRPr="00D76F55" w:rsidRDefault="00D76F55" w:rsidP="00D76F55">
      <w:pPr>
        <w:ind w:firstLine="567"/>
        <w:jc w:val="center"/>
        <w:rPr>
          <w:rFonts w:ascii="Calibri" w:eastAsia="Calibri" w:hAnsi="Calibri"/>
          <w:b/>
          <w:bCs/>
          <w:sz w:val="22"/>
          <w:szCs w:val="22"/>
          <w:lang w:eastAsia="en-US"/>
        </w:rPr>
      </w:pPr>
      <w:r>
        <w:rPr>
          <w:b/>
          <w:sz w:val="22"/>
          <w:szCs w:val="22"/>
        </w:rPr>
        <w:t>1</w:t>
      </w:r>
      <w:r w:rsidRPr="00D76F55">
        <w:rPr>
          <w:b/>
          <w:sz w:val="22"/>
          <w:szCs w:val="22"/>
        </w:rPr>
        <w:t>.10.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D76F55" w:rsidRPr="00D76F55" w:rsidRDefault="00D76F55" w:rsidP="00D76F55">
      <w:pPr>
        <w:spacing w:after="0"/>
        <w:ind w:firstLine="567"/>
        <w:jc w:val="center"/>
        <w:rPr>
          <w:rFonts w:ascii="Calibri" w:eastAsia="Calibri" w:hAnsi="Calibri"/>
          <w:b/>
          <w:bCs/>
          <w:sz w:val="22"/>
          <w:szCs w:val="22"/>
          <w:lang w:eastAsia="en-US"/>
        </w:rPr>
      </w:pPr>
    </w:p>
    <w:p w:rsidR="00D76F55" w:rsidRPr="00D76F55" w:rsidRDefault="00D76F55" w:rsidP="00D76F55">
      <w:pPr>
        <w:widowControl w:val="0"/>
        <w:tabs>
          <w:tab w:val="left" w:pos="0"/>
          <w:tab w:val="left" w:pos="1086"/>
        </w:tabs>
        <w:spacing w:after="0"/>
        <w:ind w:firstLine="567"/>
        <w:rPr>
          <w:sz w:val="22"/>
          <w:szCs w:val="22"/>
        </w:rPr>
      </w:pPr>
      <w:r w:rsidRPr="00D76F55">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rsidR="00D76F55" w:rsidRPr="00D76F55" w:rsidRDefault="00D76F55" w:rsidP="00D76F55">
      <w:pPr>
        <w:widowControl w:val="0"/>
        <w:tabs>
          <w:tab w:val="left" w:pos="0"/>
          <w:tab w:val="left" w:pos="1086"/>
        </w:tabs>
        <w:spacing w:after="0"/>
        <w:ind w:firstLine="567"/>
        <w:rPr>
          <w:sz w:val="22"/>
          <w:szCs w:val="22"/>
        </w:rPr>
      </w:pPr>
      <w:r w:rsidRPr="00D76F55">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rsidR="00D76F55" w:rsidRPr="00D76F55" w:rsidRDefault="00D76F55" w:rsidP="00D76F55">
      <w:pPr>
        <w:widowControl w:val="0"/>
        <w:tabs>
          <w:tab w:val="left" w:pos="0"/>
          <w:tab w:val="left" w:pos="1086"/>
        </w:tabs>
        <w:spacing w:after="0"/>
        <w:ind w:firstLine="567"/>
        <w:rPr>
          <w:sz w:val="22"/>
          <w:szCs w:val="22"/>
        </w:rPr>
      </w:pPr>
      <w:r w:rsidRPr="00D76F55">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rsidR="00D76F55" w:rsidRPr="00D76F55" w:rsidRDefault="00D76F55" w:rsidP="00D76F55">
      <w:pPr>
        <w:widowControl w:val="0"/>
        <w:tabs>
          <w:tab w:val="left" w:pos="0"/>
          <w:tab w:val="left" w:pos="1086"/>
        </w:tabs>
        <w:spacing w:after="0"/>
        <w:ind w:firstLine="567"/>
        <w:rPr>
          <w:sz w:val="22"/>
          <w:szCs w:val="22"/>
        </w:rPr>
      </w:pPr>
      <w:r w:rsidRPr="00D76F55">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CB4B9E" w:rsidRPr="004B4343" w:rsidRDefault="0068634A" w:rsidP="00C043D5">
      <w:pPr>
        <w:widowControl w:val="0"/>
        <w:shd w:val="clear" w:color="auto" w:fill="FFFFFF"/>
        <w:autoSpaceDE w:val="0"/>
        <w:autoSpaceDN w:val="0"/>
        <w:adjustRightInd w:val="0"/>
        <w:spacing w:after="0"/>
        <w:jc w:val="center"/>
        <w:rPr>
          <w:b/>
          <w:bCs/>
          <w:sz w:val="22"/>
          <w:szCs w:val="22"/>
        </w:rPr>
        <w:sectPr w:rsidR="00CB4B9E" w:rsidRPr="004B4343"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4B4343">
        <w:rPr>
          <w:b/>
          <w:bCs/>
          <w:sz w:val="22"/>
          <w:szCs w:val="22"/>
        </w:rPr>
        <w:br w:type="page"/>
      </w:r>
    </w:p>
    <w:p w:rsidR="00DE49F3" w:rsidRDefault="005C2027" w:rsidP="005C4463">
      <w:pPr>
        <w:widowControl w:val="0"/>
        <w:shd w:val="clear" w:color="auto" w:fill="FFFFFF"/>
        <w:autoSpaceDE w:val="0"/>
        <w:autoSpaceDN w:val="0"/>
        <w:adjustRightInd w:val="0"/>
        <w:spacing w:after="0"/>
        <w:ind w:firstLine="567"/>
        <w:jc w:val="center"/>
        <w:rPr>
          <w:b/>
          <w:bCs/>
          <w:sz w:val="22"/>
          <w:szCs w:val="22"/>
        </w:rPr>
      </w:pPr>
      <w:r w:rsidRPr="004B4343">
        <w:rPr>
          <w:b/>
          <w:sz w:val="22"/>
          <w:szCs w:val="22"/>
        </w:rPr>
        <w:lastRenderedPageBreak/>
        <w:t xml:space="preserve">РАЗДЕЛ </w:t>
      </w:r>
      <w:r w:rsidR="005D1488" w:rsidRPr="004B4343">
        <w:rPr>
          <w:b/>
          <w:sz w:val="22"/>
          <w:szCs w:val="22"/>
        </w:rPr>
        <w:t>2</w:t>
      </w:r>
      <w:r w:rsidRPr="004B4343">
        <w:rPr>
          <w:b/>
          <w:sz w:val="22"/>
          <w:szCs w:val="22"/>
        </w:rPr>
        <w:t xml:space="preserve">. </w:t>
      </w:r>
      <w:r w:rsidRPr="004B4343">
        <w:rPr>
          <w:b/>
          <w:bCs/>
          <w:sz w:val="22"/>
          <w:szCs w:val="22"/>
        </w:rPr>
        <w:t>ТЕХНИЧЕСКОЕ ЗАДАНИЕ</w:t>
      </w:r>
    </w:p>
    <w:p w:rsidR="00993D47" w:rsidRPr="00993D47" w:rsidRDefault="00993D47" w:rsidP="00993D47">
      <w:pPr>
        <w:tabs>
          <w:tab w:val="left" w:pos="0"/>
          <w:tab w:val="left" w:pos="6795"/>
        </w:tabs>
        <w:spacing w:after="0"/>
        <w:jc w:val="center"/>
        <w:rPr>
          <w:b/>
          <w:color w:val="000000" w:themeColor="text1"/>
          <w:sz w:val="22"/>
          <w:szCs w:val="22"/>
        </w:rPr>
      </w:pPr>
      <w:r w:rsidRPr="00993D47">
        <w:rPr>
          <w:b/>
          <w:bCs/>
          <w:sz w:val="22"/>
          <w:szCs w:val="22"/>
        </w:rPr>
        <w:t>на</w:t>
      </w:r>
      <w:r w:rsidRPr="00993D47">
        <w:rPr>
          <w:b/>
          <w:color w:val="000000" w:themeColor="text1"/>
          <w:sz w:val="22"/>
          <w:szCs w:val="22"/>
        </w:rPr>
        <w:t xml:space="preserve"> приобретение по договору </w:t>
      </w:r>
      <w:r w:rsidR="005C4463" w:rsidRPr="005C4463">
        <w:rPr>
          <w:b/>
          <w:bCs/>
          <w:color w:val="000000" w:themeColor="text1"/>
          <w:sz w:val="22"/>
          <w:szCs w:val="22"/>
        </w:rPr>
        <w:t>поставки пакетов для запекания</w:t>
      </w:r>
      <w:r w:rsidR="009C033F">
        <w:rPr>
          <w:b/>
          <w:bCs/>
          <w:color w:val="000000" w:themeColor="text1"/>
          <w:sz w:val="22"/>
          <w:szCs w:val="22"/>
        </w:rPr>
        <w:t xml:space="preserve"> сэндвичей</w:t>
      </w:r>
      <w:r w:rsidR="005C4463" w:rsidRPr="005C4463">
        <w:rPr>
          <w:b/>
          <w:bCs/>
          <w:color w:val="000000" w:themeColor="text1"/>
          <w:sz w:val="22"/>
          <w:szCs w:val="22"/>
        </w:rPr>
        <w:t>, новых, не бывших в употреблении по индивидуальным размерам.</w:t>
      </w:r>
    </w:p>
    <w:p w:rsidR="00993D47" w:rsidRPr="00993D47" w:rsidRDefault="00993D47" w:rsidP="00993D47">
      <w:pPr>
        <w:tabs>
          <w:tab w:val="left" w:pos="0"/>
          <w:tab w:val="left" w:pos="6795"/>
        </w:tabs>
        <w:spacing w:after="0"/>
        <w:jc w:val="center"/>
        <w:rPr>
          <w:b/>
          <w:color w:val="000000" w:themeColor="text1"/>
          <w:sz w:val="22"/>
          <w:szCs w:val="22"/>
        </w:rPr>
      </w:pP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3176"/>
        <w:gridCol w:w="3436"/>
        <w:gridCol w:w="821"/>
        <w:gridCol w:w="1474"/>
      </w:tblGrid>
      <w:tr w:rsidR="00993D47" w:rsidRPr="00993D47" w:rsidTr="00993D47">
        <w:trPr>
          <w:trHeight w:val="965"/>
          <w:jc w:val="center"/>
        </w:trPr>
        <w:tc>
          <w:tcPr>
            <w:tcW w:w="587" w:type="dxa"/>
            <w:shd w:val="clear" w:color="auto" w:fill="C0C0C0"/>
            <w:vAlign w:val="center"/>
          </w:tcPr>
          <w:p w:rsidR="00993D47" w:rsidRPr="00993D47" w:rsidRDefault="00993D47" w:rsidP="00993D47">
            <w:pPr>
              <w:spacing w:after="0"/>
              <w:jc w:val="right"/>
              <w:rPr>
                <w:b/>
                <w:szCs w:val="22"/>
              </w:rPr>
            </w:pPr>
          </w:p>
          <w:p w:rsidR="00993D47" w:rsidRPr="00993D47" w:rsidRDefault="00993D47" w:rsidP="00993D47">
            <w:pPr>
              <w:spacing w:after="0"/>
              <w:jc w:val="right"/>
              <w:rPr>
                <w:b/>
                <w:szCs w:val="22"/>
              </w:rPr>
            </w:pPr>
            <w:r w:rsidRPr="00993D47">
              <w:rPr>
                <w:b/>
                <w:sz w:val="22"/>
                <w:szCs w:val="22"/>
              </w:rPr>
              <w:t>№ п/п</w:t>
            </w:r>
          </w:p>
        </w:tc>
        <w:tc>
          <w:tcPr>
            <w:tcW w:w="3176" w:type="dxa"/>
            <w:shd w:val="clear" w:color="auto" w:fill="C0C0C0"/>
            <w:vAlign w:val="center"/>
          </w:tcPr>
          <w:p w:rsidR="00993D47" w:rsidRPr="00993D47" w:rsidRDefault="00993D47" w:rsidP="00993D47">
            <w:pPr>
              <w:spacing w:after="0"/>
              <w:jc w:val="center"/>
              <w:rPr>
                <w:b/>
                <w:szCs w:val="22"/>
              </w:rPr>
            </w:pPr>
            <w:r w:rsidRPr="00993D47">
              <w:rPr>
                <w:b/>
                <w:sz w:val="22"/>
                <w:szCs w:val="22"/>
              </w:rPr>
              <w:t>Наименование Товара</w:t>
            </w:r>
          </w:p>
        </w:tc>
        <w:tc>
          <w:tcPr>
            <w:tcW w:w="3436" w:type="dxa"/>
            <w:shd w:val="clear" w:color="auto" w:fill="C0C0C0"/>
            <w:vAlign w:val="center"/>
          </w:tcPr>
          <w:p w:rsidR="00993D47" w:rsidRPr="00993D47" w:rsidRDefault="00993D47" w:rsidP="00993D47">
            <w:pPr>
              <w:spacing w:after="0"/>
              <w:jc w:val="center"/>
              <w:rPr>
                <w:b/>
                <w:szCs w:val="22"/>
              </w:rPr>
            </w:pPr>
            <w:r w:rsidRPr="00993D47">
              <w:rPr>
                <w:b/>
                <w:sz w:val="22"/>
                <w:szCs w:val="22"/>
              </w:rPr>
              <w:t>Функциональные характеристики</w:t>
            </w:r>
          </w:p>
          <w:p w:rsidR="00993D47" w:rsidRPr="00993D47" w:rsidRDefault="00993D47" w:rsidP="00993D47">
            <w:pPr>
              <w:spacing w:after="0"/>
              <w:jc w:val="center"/>
              <w:rPr>
                <w:b/>
                <w:szCs w:val="22"/>
              </w:rPr>
            </w:pPr>
            <w:r w:rsidRPr="00993D47">
              <w:rPr>
                <w:b/>
                <w:sz w:val="22"/>
                <w:szCs w:val="22"/>
              </w:rPr>
              <w:t>(потребительские свойства) Товара</w:t>
            </w:r>
          </w:p>
        </w:tc>
        <w:tc>
          <w:tcPr>
            <w:tcW w:w="821" w:type="dxa"/>
            <w:shd w:val="clear" w:color="auto" w:fill="C0C0C0"/>
            <w:vAlign w:val="center"/>
          </w:tcPr>
          <w:p w:rsidR="00993D47" w:rsidRPr="00993D47" w:rsidRDefault="00993D47" w:rsidP="00993D47">
            <w:pPr>
              <w:spacing w:after="0"/>
              <w:jc w:val="center"/>
              <w:rPr>
                <w:b/>
                <w:szCs w:val="22"/>
              </w:rPr>
            </w:pPr>
            <w:r w:rsidRPr="00993D47">
              <w:rPr>
                <w:b/>
                <w:sz w:val="22"/>
                <w:szCs w:val="22"/>
              </w:rPr>
              <w:t>Ед. измерения</w:t>
            </w:r>
          </w:p>
        </w:tc>
        <w:tc>
          <w:tcPr>
            <w:tcW w:w="1474" w:type="dxa"/>
            <w:shd w:val="clear" w:color="auto" w:fill="C0C0C0"/>
            <w:vAlign w:val="center"/>
          </w:tcPr>
          <w:p w:rsidR="00993D47" w:rsidRPr="00993D47" w:rsidRDefault="00993D47" w:rsidP="00993D47">
            <w:pPr>
              <w:spacing w:after="0"/>
              <w:jc w:val="center"/>
              <w:rPr>
                <w:b/>
                <w:szCs w:val="22"/>
              </w:rPr>
            </w:pPr>
            <w:r w:rsidRPr="00993D47">
              <w:rPr>
                <w:b/>
                <w:sz w:val="22"/>
                <w:szCs w:val="22"/>
              </w:rPr>
              <w:t>Ориентировочное количество Товара</w:t>
            </w:r>
          </w:p>
        </w:tc>
      </w:tr>
      <w:tr w:rsidR="00993D47" w:rsidRPr="00993D47" w:rsidTr="00993D47">
        <w:trPr>
          <w:trHeight w:val="803"/>
          <w:jc w:val="center"/>
        </w:trPr>
        <w:tc>
          <w:tcPr>
            <w:tcW w:w="587" w:type="dxa"/>
            <w:shd w:val="clear" w:color="auto" w:fill="auto"/>
            <w:vAlign w:val="center"/>
          </w:tcPr>
          <w:p w:rsidR="00993D47" w:rsidRPr="00993D47" w:rsidRDefault="00993D47" w:rsidP="00993D47">
            <w:pPr>
              <w:spacing w:after="0"/>
              <w:jc w:val="center"/>
              <w:rPr>
                <w:szCs w:val="22"/>
              </w:rPr>
            </w:pPr>
            <w:r w:rsidRPr="00993D47">
              <w:rPr>
                <w:sz w:val="22"/>
                <w:szCs w:val="22"/>
              </w:rPr>
              <w:t>1.</w:t>
            </w:r>
          </w:p>
        </w:tc>
        <w:tc>
          <w:tcPr>
            <w:tcW w:w="3176" w:type="dxa"/>
            <w:shd w:val="clear" w:color="auto" w:fill="auto"/>
            <w:vAlign w:val="center"/>
          </w:tcPr>
          <w:p w:rsidR="00993D47" w:rsidRPr="00993D47" w:rsidRDefault="00993D47" w:rsidP="003B245C">
            <w:pPr>
              <w:spacing w:after="0"/>
              <w:jc w:val="left"/>
              <w:rPr>
                <w:szCs w:val="22"/>
              </w:rPr>
            </w:pPr>
            <w:r w:rsidRPr="00993D47">
              <w:rPr>
                <w:sz w:val="22"/>
                <w:szCs w:val="22"/>
              </w:rPr>
              <w:t xml:space="preserve">Пакет для запекания </w:t>
            </w:r>
            <w:r w:rsidR="003B245C" w:rsidRPr="003B245C">
              <w:rPr>
                <w:bCs/>
                <w:sz w:val="22"/>
                <w:szCs w:val="22"/>
              </w:rPr>
              <w:t>сэндвичей</w:t>
            </w:r>
            <w:r w:rsidR="003B245C" w:rsidRPr="003B245C">
              <w:rPr>
                <w:sz w:val="22"/>
                <w:szCs w:val="22"/>
              </w:rPr>
              <w:t xml:space="preserve"> </w:t>
            </w:r>
            <w:r w:rsidR="003B245C">
              <w:rPr>
                <w:sz w:val="22"/>
                <w:szCs w:val="22"/>
              </w:rPr>
              <w:t>(</w:t>
            </w:r>
            <w:r w:rsidRPr="00993D47">
              <w:rPr>
                <w:sz w:val="22"/>
                <w:szCs w:val="22"/>
              </w:rPr>
              <w:t xml:space="preserve">мм 12 </w:t>
            </w:r>
            <w:proofErr w:type="spellStart"/>
            <w:r w:rsidRPr="00993D47">
              <w:rPr>
                <w:sz w:val="22"/>
                <w:szCs w:val="22"/>
              </w:rPr>
              <w:t>мкр</w:t>
            </w:r>
            <w:proofErr w:type="spellEnd"/>
            <w:r w:rsidRPr="00993D47">
              <w:rPr>
                <w:sz w:val="22"/>
                <w:szCs w:val="22"/>
              </w:rPr>
              <w:t>.</w:t>
            </w:r>
            <w:r w:rsidR="003B245C">
              <w:rPr>
                <w:sz w:val="22"/>
                <w:szCs w:val="22"/>
              </w:rPr>
              <w:t>)</w:t>
            </w:r>
          </w:p>
        </w:tc>
        <w:tc>
          <w:tcPr>
            <w:tcW w:w="3436" w:type="dxa"/>
            <w:shd w:val="clear" w:color="auto" w:fill="auto"/>
            <w:vAlign w:val="center"/>
          </w:tcPr>
          <w:p w:rsidR="00993D47" w:rsidRPr="00993D47" w:rsidRDefault="00993D47" w:rsidP="00993D47">
            <w:pPr>
              <w:spacing w:after="0"/>
              <w:jc w:val="center"/>
              <w:rPr>
                <w:szCs w:val="22"/>
              </w:rPr>
            </w:pPr>
            <w:r w:rsidRPr="00993D47">
              <w:rPr>
                <w:sz w:val="22"/>
                <w:szCs w:val="22"/>
              </w:rPr>
              <w:t xml:space="preserve">Упаковка из </w:t>
            </w:r>
            <w:proofErr w:type="spellStart"/>
            <w:r w:rsidRPr="00993D47">
              <w:rPr>
                <w:sz w:val="22"/>
                <w:szCs w:val="22"/>
              </w:rPr>
              <w:t>полиэтилентерефталатной</w:t>
            </w:r>
            <w:proofErr w:type="spellEnd"/>
            <w:r w:rsidRPr="00993D47">
              <w:rPr>
                <w:sz w:val="22"/>
                <w:szCs w:val="22"/>
              </w:rPr>
              <w:t xml:space="preserve"> пленки для хранения и запекания продуктов питания от (-30</w:t>
            </w:r>
            <w:r w:rsidR="009C033F">
              <w:rPr>
                <w:sz w:val="22"/>
                <w:szCs w:val="22"/>
              </w:rPr>
              <w:t xml:space="preserve"> до +230). Размер длина 220</w:t>
            </w:r>
            <w:r w:rsidRPr="00993D47">
              <w:rPr>
                <w:sz w:val="22"/>
                <w:szCs w:val="22"/>
              </w:rPr>
              <w:t xml:space="preserve"> </w:t>
            </w:r>
            <w:r w:rsidR="009C033F">
              <w:rPr>
                <w:sz w:val="22"/>
                <w:szCs w:val="22"/>
              </w:rPr>
              <w:t xml:space="preserve">- 250 мм., </w:t>
            </w:r>
            <w:r w:rsidRPr="00993D47">
              <w:rPr>
                <w:sz w:val="22"/>
                <w:szCs w:val="22"/>
              </w:rPr>
              <w:t>ширина 190</w:t>
            </w:r>
            <w:r w:rsidR="009C033F">
              <w:rPr>
                <w:sz w:val="22"/>
                <w:szCs w:val="22"/>
              </w:rPr>
              <w:t>-200</w:t>
            </w:r>
            <w:r w:rsidRPr="00993D47">
              <w:rPr>
                <w:sz w:val="22"/>
                <w:szCs w:val="22"/>
              </w:rPr>
              <w:t xml:space="preserve"> мм.</w:t>
            </w:r>
          </w:p>
        </w:tc>
        <w:tc>
          <w:tcPr>
            <w:tcW w:w="821" w:type="dxa"/>
            <w:shd w:val="clear" w:color="auto" w:fill="auto"/>
            <w:vAlign w:val="center"/>
          </w:tcPr>
          <w:p w:rsidR="00993D47" w:rsidRPr="00993D47" w:rsidRDefault="00993D47" w:rsidP="00993D47">
            <w:pPr>
              <w:spacing w:after="0"/>
              <w:jc w:val="center"/>
              <w:rPr>
                <w:szCs w:val="22"/>
              </w:rPr>
            </w:pPr>
            <w:r w:rsidRPr="00993D47">
              <w:rPr>
                <w:sz w:val="22"/>
                <w:szCs w:val="22"/>
              </w:rPr>
              <w:t>шт.</w:t>
            </w:r>
          </w:p>
        </w:tc>
        <w:tc>
          <w:tcPr>
            <w:tcW w:w="1474" w:type="dxa"/>
            <w:shd w:val="clear" w:color="auto" w:fill="auto"/>
            <w:vAlign w:val="center"/>
          </w:tcPr>
          <w:p w:rsidR="00993D47" w:rsidRPr="00993D47" w:rsidRDefault="00993D47" w:rsidP="00993D47">
            <w:pPr>
              <w:spacing w:after="0"/>
              <w:jc w:val="center"/>
              <w:rPr>
                <w:szCs w:val="22"/>
              </w:rPr>
            </w:pPr>
            <w:r w:rsidRPr="00993D47">
              <w:rPr>
                <w:sz w:val="22"/>
                <w:szCs w:val="22"/>
              </w:rPr>
              <w:t>50 000</w:t>
            </w:r>
          </w:p>
        </w:tc>
      </w:tr>
    </w:tbl>
    <w:p w:rsidR="00993D47" w:rsidRPr="00993D47" w:rsidRDefault="00993D47" w:rsidP="00993D47">
      <w:pPr>
        <w:tabs>
          <w:tab w:val="left" w:pos="0"/>
          <w:tab w:val="left" w:pos="6795"/>
        </w:tabs>
        <w:spacing w:after="0"/>
        <w:jc w:val="center"/>
        <w:rPr>
          <w:rFonts w:eastAsia="Calibri"/>
          <w:sz w:val="22"/>
          <w:szCs w:val="22"/>
          <w:lang w:eastAsia="en-US"/>
        </w:rPr>
      </w:pPr>
    </w:p>
    <w:p w:rsidR="00993D47" w:rsidRPr="00993D47" w:rsidRDefault="00993D47" w:rsidP="00993D47">
      <w:pPr>
        <w:numPr>
          <w:ilvl w:val="0"/>
          <w:numId w:val="34"/>
        </w:numPr>
        <w:tabs>
          <w:tab w:val="left" w:pos="993"/>
        </w:tabs>
        <w:spacing w:after="0"/>
        <w:ind w:left="644" w:firstLine="567"/>
        <w:contextualSpacing/>
        <w:jc w:val="left"/>
        <w:rPr>
          <w:rFonts w:eastAsia="Calibri"/>
          <w:b/>
          <w:sz w:val="22"/>
          <w:szCs w:val="22"/>
          <w:lang w:eastAsia="en-US"/>
        </w:rPr>
      </w:pPr>
      <w:r w:rsidRPr="00993D47">
        <w:rPr>
          <w:b/>
          <w:sz w:val="22"/>
          <w:szCs w:val="22"/>
          <w:lang w:eastAsia="en-US"/>
        </w:rPr>
        <w:t xml:space="preserve">Срок поставки Товара: </w:t>
      </w:r>
      <w:r w:rsidR="009B0296" w:rsidRPr="009B0296">
        <w:rPr>
          <w:bCs/>
          <w:sz w:val="22"/>
          <w:szCs w:val="22"/>
        </w:rPr>
        <w:t>с даты заключения договора в течение 12 (двенадцати) месяцев. Партиями, по заявкам Покупателя (ориентировочно 1 раз в квартал).</w:t>
      </w:r>
    </w:p>
    <w:p w:rsidR="00993D47" w:rsidRPr="00993D47" w:rsidRDefault="00993D47" w:rsidP="00993D47">
      <w:pPr>
        <w:numPr>
          <w:ilvl w:val="0"/>
          <w:numId w:val="34"/>
        </w:numPr>
        <w:tabs>
          <w:tab w:val="left" w:pos="993"/>
        </w:tabs>
        <w:spacing w:after="0"/>
        <w:ind w:left="644" w:firstLine="567"/>
        <w:contextualSpacing/>
        <w:jc w:val="left"/>
        <w:rPr>
          <w:rFonts w:eastAsia="Calibri"/>
          <w:bCs/>
          <w:sz w:val="22"/>
          <w:szCs w:val="22"/>
          <w:lang w:eastAsia="en-US"/>
        </w:rPr>
      </w:pPr>
      <w:r w:rsidRPr="00993D47">
        <w:rPr>
          <w:rFonts w:eastAsia="Calibri"/>
          <w:b/>
          <w:sz w:val="22"/>
          <w:szCs w:val="22"/>
          <w:lang w:eastAsia="en-US"/>
        </w:rPr>
        <w:t xml:space="preserve">Адрес доставки: </w:t>
      </w:r>
      <w:r w:rsidRPr="00993D47">
        <w:rPr>
          <w:rFonts w:eastAsiaTheme="minorHAnsi"/>
          <w:bCs/>
          <w:color w:val="000000"/>
          <w:sz w:val="22"/>
          <w:szCs w:val="22"/>
          <w:lang w:eastAsia="en-US"/>
        </w:rPr>
        <w:t xml:space="preserve">Товар доставляется Поставщиком по адресу Покупателя: </w:t>
      </w:r>
      <w:r w:rsidRPr="00993D47">
        <w:rPr>
          <w:rFonts w:eastAsia="Calibri"/>
          <w:sz w:val="22"/>
          <w:szCs w:val="22"/>
          <w:lang w:eastAsia="en-US"/>
        </w:rPr>
        <w:t>628422, РФ, ХМАО-Югра. г. Сургут, ул. Аэрофлотская, д.50, помещение 1</w:t>
      </w:r>
      <w:r w:rsidRPr="00993D47">
        <w:rPr>
          <w:rFonts w:eastAsia="Calibri"/>
          <w:bCs/>
          <w:sz w:val="22"/>
          <w:szCs w:val="22"/>
          <w:lang w:eastAsia="en-US"/>
        </w:rPr>
        <w:t>.</w:t>
      </w:r>
    </w:p>
    <w:p w:rsidR="00993D47" w:rsidRPr="00993D47" w:rsidRDefault="00993D47" w:rsidP="00993D47">
      <w:pPr>
        <w:spacing w:after="0"/>
        <w:ind w:firstLine="567"/>
        <w:rPr>
          <w:rFonts w:eastAsia="Calibri"/>
          <w:bCs/>
          <w:sz w:val="22"/>
          <w:szCs w:val="22"/>
          <w:lang w:eastAsia="en-US"/>
        </w:rPr>
      </w:pPr>
      <w:r w:rsidRPr="00993D47">
        <w:rPr>
          <w:rFonts w:eastAsia="Calibri"/>
          <w:b/>
          <w:sz w:val="22"/>
          <w:szCs w:val="22"/>
          <w:lang w:eastAsia="en-US"/>
        </w:rPr>
        <w:t xml:space="preserve">Условия поставки: </w:t>
      </w:r>
    </w:p>
    <w:p w:rsidR="00993D47" w:rsidRPr="00993D47" w:rsidRDefault="00993D47" w:rsidP="00993D47">
      <w:pPr>
        <w:spacing w:after="0"/>
        <w:ind w:firstLine="567"/>
        <w:rPr>
          <w:color w:val="000000"/>
          <w:sz w:val="22"/>
          <w:szCs w:val="22"/>
        </w:rPr>
      </w:pPr>
      <w:r w:rsidRPr="00993D47">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993D47">
        <w:rPr>
          <w:color w:val="000000"/>
          <w:sz w:val="22"/>
          <w:szCs w:val="22"/>
        </w:rPr>
        <w:t xml:space="preserve"> </w:t>
      </w:r>
      <w:r w:rsidRPr="00993D47">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00297625">
        <w:rPr>
          <w:bCs/>
          <w:color w:val="000000"/>
          <w:sz w:val="22"/>
          <w:szCs w:val="22"/>
        </w:rPr>
        <w:t xml:space="preserve"> на адрес, указанный в Договоре</w:t>
      </w:r>
      <w:r w:rsidRPr="00993D47">
        <w:rPr>
          <w:color w:val="000000"/>
          <w:sz w:val="22"/>
          <w:szCs w:val="22"/>
        </w:rPr>
        <w:t>.</w:t>
      </w:r>
    </w:p>
    <w:p w:rsidR="00993D47" w:rsidRPr="00993D47" w:rsidRDefault="00993D47" w:rsidP="00993D47">
      <w:pPr>
        <w:numPr>
          <w:ilvl w:val="0"/>
          <w:numId w:val="34"/>
        </w:numPr>
        <w:shd w:val="clear" w:color="auto" w:fill="FFFFFF"/>
        <w:tabs>
          <w:tab w:val="left" w:pos="993"/>
        </w:tabs>
        <w:spacing w:after="0"/>
        <w:ind w:left="644" w:hanging="77"/>
        <w:contextualSpacing/>
        <w:jc w:val="left"/>
        <w:rPr>
          <w:bCs/>
          <w:color w:val="000000"/>
          <w:sz w:val="22"/>
          <w:szCs w:val="22"/>
        </w:rPr>
      </w:pPr>
      <w:r w:rsidRPr="00993D47">
        <w:rPr>
          <w:bCs/>
          <w:color w:val="000000"/>
          <w:sz w:val="22"/>
          <w:szCs w:val="22"/>
        </w:rPr>
        <w:t>Поставка Товара осуществляется с 08.00 часов до 17.00 часов в рабочие дни.</w:t>
      </w:r>
    </w:p>
    <w:p w:rsidR="00993D47" w:rsidRPr="00993D47" w:rsidRDefault="00993D47" w:rsidP="00993D47">
      <w:pPr>
        <w:spacing w:after="0"/>
        <w:ind w:firstLine="567"/>
        <w:rPr>
          <w:sz w:val="22"/>
          <w:szCs w:val="22"/>
        </w:rPr>
      </w:pPr>
      <w:r w:rsidRPr="00993D47">
        <w:rPr>
          <w:sz w:val="22"/>
          <w:szCs w:val="22"/>
        </w:rPr>
        <w:t xml:space="preserve">Одновременно с передачей Товара Поставщик обязан предоставить Покупателю накладную, счет-фактуру, реестр сертификатов (удостоверение качества), декларацию о соответствии. </w:t>
      </w:r>
    </w:p>
    <w:p w:rsidR="00993D47" w:rsidRPr="00993D47" w:rsidRDefault="00993D47" w:rsidP="00993D47">
      <w:pPr>
        <w:spacing w:after="0"/>
        <w:ind w:firstLine="567"/>
        <w:rPr>
          <w:b/>
          <w:sz w:val="22"/>
          <w:szCs w:val="22"/>
          <w:lang w:eastAsia="en-US"/>
        </w:rPr>
      </w:pPr>
      <w:r w:rsidRPr="00993D47">
        <w:rPr>
          <w:b/>
          <w:sz w:val="22"/>
          <w:szCs w:val="22"/>
          <w:lang w:eastAsia="en-US"/>
        </w:rPr>
        <w:t>4. Требования к качеству Товара:</w:t>
      </w:r>
    </w:p>
    <w:p w:rsidR="00993D47" w:rsidRPr="00993D47" w:rsidRDefault="00993D47" w:rsidP="00993D47">
      <w:pPr>
        <w:spacing w:after="0"/>
        <w:ind w:firstLine="567"/>
        <w:rPr>
          <w:sz w:val="22"/>
          <w:szCs w:val="22"/>
          <w:lang w:eastAsia="en-US"/>
        </w:rPr>
      </w:pPr>
      <w:r w:rsidRPr="00993D47">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rsidR="00993D47" w:rsidRPr="00993D47" w:rsidRDefault="00993D47" w:rsidP="00993D47">
      <w:pPr>
        <w:spacing w:after="0"/>
        <w:ind w:firstLine="567"/>
        <w:rPr>
          <w:sz w:val="22"/>
          <w:szCs w:val="22"/>
          <w:lang w:eastAsia="en-US"/>
        </w:rPr>
      </w:pPr>
      <w:r w:rsidRPr="00993D47">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rsidR="00993D47" w:rsidRPr="00993D47" w:rsidRDefault="00993D47" w:rsidP="00993D47">
      <w:pPr>
        <w:spacing w:after="0"/>
        <w:ind w:firstLine="567"/>
        <w:rPr>
          <w:sz w:val="22"/>
          <w:szCs w:val="22"/>
        </w:rPr>
      </w:pPr>
      <w:r w:rsidRPr="00993D47">
        <w:rPr>
          <w:sz w:val="22"/>
          <w:szCs w:val="22"/>
          <w:lang w:eastAsia="en-US"/>
        </w:rPr>
        <w:t xml:space="preserve">Тара </w:t>
      </w:r>
      <w:r w:rsidRPr="00993D47">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rsidR="00993D47" w:rsidRPr="00993D47" w:rsidRDefault="00993D47" w:rsidP="00993D47">
      <w:pPr>
        <w:spacing w:after="0"/>
        <w:ind w:firstLine="567"/>
        <w:rPr>
          <w:b/>
          <w:bCs/>
          <w:sz w:val="22"/>
          <w:szCs w:val="22"/>
          <w:u w:val="single"/>
          <w:lang w:eastAsia="en-US"/>
        </w:rPr>
      </w:pPr>
      <w:r w:rsidRPr="00993D47">
        <w:rPr>
          <w:sz w:val="22"/>
          <w:szCs w:val="22"/>
          <w:u w:val="single"/>
          <w:lang w:eastAsia="en-US"/>
        </w:rPr>
        <w:t>Наименование, функциональные характеристики,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rsidR="00993D47" w:rsidRPr="00993D47" w:rsidRDefault="00993D47" w:rsidP="00993D47">
      <w:pPr>
        <w:spacing w:after="0"/>
        <w:ind w:firstLine="567"/>
        <w:rPr>
          <w:sz w:val="22"/>
          <w:szCs w:val="22"/>
        </w:rPr>
      </w:pPr>
    </w:p>
    <w:p w:rsidR="00993D47" w:rsidRPr="00993D47" w:rsidRDefault="00993D47" w:rsidP="00993D47">
      <w:pPr>
        <w:spacing w:after="0"/>
        <w:ind w:firstLine="567"/>
        <w:rPr>
          <w:sz w:val="22"/>
          <w:szCs w:val="22"/>
        </w:rPr>
      </w:pPr>
      <w:r w:rsidRPr="00993D47">
        <w:rPr>
          <w:b/>
          <w:sz w:val="22"/>
          <w:szCs w:val="22"/>
          <w:lang w:eastAsia="en-US"/>
        </w:rPr>
        <w:t>5. Требования к маркировке:</w:t>
      </w:r>
      <w:r w:rsidRPr="00993D47">
        <w:rPr>
          <w:sz w:val="22"/>
          <w:szCs w:val="22"/>
        </w:rPr>
        <w:t xml:space="preserve"> </w:t>
      </w:r>
    </w:p>
    <w:p w:rsidR="00993D47" w:rsidRPr="00993D47" w:rsidRDefault="00993D47" w:rsidP="00993D47">
      <w:pPr>
        <w:spacing w:after="0"/>
        <w:ind w:firstLine="567"/>
        <w:rPr>
          <w:sz w:val="22"/>
          <w:szCs w:val="22"/>
        </w:rPr>
      </w:pPr>
      <w:r w:rsidRPr="00993D47">
        <w:rPr>
          <w:sz w:val="22"/>
          <w:szCs w:val="22"/>
        </w:rPr>
        <w:t>- на Товаре, контактирующем с пищевыми продуктами, должна быть нанесена маркировка, указывающую для каких видов пищевых продуктов они применяются (холодных, горячих)</w:t>
      </w:r>
    </w:p>
    <w:p w:rsidR="00993D47" w:rsidRPr="00993D47" w:rsidRDefault="00993D47" w:rsidP="00993D47">
      <w:pPr>
        <w:widowControl w:val="0"/>
        <w:numPr>
          <w:ilvl w:val="0"/>
          <w:numId w:val="36"/>
        </w:numPr>
        <w:autoSpaceDE w:val="0"/>
        <w:autoSpaceDN w:val="0"/>
        <w:adjustRightInd w:val="0"/>
        <w:spacing w:after="0"/>
        <w:ind w:firstLine="540"/>
        <w:jc w:val="left"/>
        <w:rPr>
          <w:sz w:val="22"/>
          <w:szCs w:val="22"/>
        </w:rPr>
      </w:pPr>
      <w:r w:rsidRPr="00993D47">
        <w:rPr>
          <w:sz w:val="22"/>
          <w:szCs w:val="22"/>
          <w:lang w:eastAsia="en-US"/>
        </w:rPr>
        <w:t xml:space="preserve"> </w:t>
      </w:r>
      <w:r w:rsidRPr="00993D47">
        <w:rPr>
          <w:sz w:val="22"/>
          <w:szCs w:val="22"/>
        </w:rPr>
        <w:t>На потребительской таре должна быть нанесена маркировка, следующая:</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наименование предприятия-изготовителя и (или) его товарный знак, его юридический адрес;</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наименование изделия (комплекта);</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номер партии;</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количество изделий (комплектов);</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дату изготовления (месяц, год);</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номер или фамилию упаковщика;</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штамп отдела технического контроля;</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правила эксплуатации (при необходимости);</w:t>
      </w:r>
    </w:p>
    <w:p w:rsidR="00993D47" w:rsidRPr="00993D47" w:rsidRDefault="00993D47" w:rsidP="00993D47">
      <w:pPr>
        <w:widowControl w:val="0"/>
        <w:numPr>
          <w:ilvl w:val="0"/>
          <w:numId w:val="36"/>
        </w:numPr>
        <w:autoSpaceDE w:val="0"/>
        <w:autoSpaceDN w:val="0"/>
        <w:adjustRightInd w:val="0"/>
        <w:spacing w:after="0"/>
        <w:ind w:firstLine="539"/>
        <w:jc w:val="left"/>
        <w:rPr>
          <w:sz w:val="22"/>
          <w:szCs w:val="22"/>
        </w:rPr>
      </w:pPr>
      <w:r w:rsidRPr="00993D47">
        <w:rPr>
          <w:sz w:val="22"/>
          <w:szCs w:val="22"/>
        </w:rPr>
        <w:t xml:space="preserve">- </w:t>
      </w:r>
      <w:r w:rsidRPr="00993D47">
        <w:rPr>
          <w:sz w:val="22"/>
          <w:szCs w:val="22"/>
          <w:lang w:eastAsia="en-US"/>
        </w:rPr>
        <w:t>маркировка должна быть нанесена на русском языке.</w:t>
      </w:r>
    </w:p>
    <w:p w:rsidR="00993D47" w:rsidRPr="00993D47" w:rsidRDefault="00993D47" w:rsidP="00993D47">
      <w:pPr>
        <w:widowControl w:val="0"/>
        <w:autoSpaceDE w:val="0"/>
        <w:autoSpaceDN w:val="0"/>
        <w:adjustRightInd w:val="0"/>
        <w:spacing w:after="0"/>
        <w:ind w:left="1259"/>
        <w:rPr>
          <w:sz w:val="22"/>
          <w:szCs w:val="22"/>
        </w:rPr>
      </w:pPr>
    </w:p>
    <w:p w:rsidR="00993D47" w:rsidRPr="00993D47" w:rsidRDefault="00993D47" w:rsidP="00993D47">
      <w:pPr>
        <w:spacing w:after="0"/>
        <w:ind w:firstLine="567"/>
        <w:rPr>
          <w:b/>
          <w:sz w:val="22"/>
          <w:szCs w:val="22"/>
          <w:lang w:eastAsia="en-US"/>
        </w:rPr>
      </w:pPr>
      <w:r w:rsidRPr="00993D47">
        <w:rPr>
          <w:b/>
          <w:sz w:val="22"/>
          <w:szCs w:val="22"/>
          <w:lang w:eastAsia="en-US"/>
        </w:rPr>
        <w:t>6. Требования к безопасности Товара: Товар должен соответствовать следующим нормативным документам:</w:t>
      </w:r>
    </w:p>
    <w:p w:rsidR="00993D47" w:rsidRPr="00993D47" w:rsidRDefault="00993D47" w:rsidP="00993D47">
      <w:pPr>
        <w:spacing w:after="0"/>
        <w:ind w:firstLine="567"/>
        <w:rPr>
          <w:bCs/>
          <w:sz w:val="22"/>
          <w:szCs w:val="22"/>
          <w:lang w:eastAsia="en-US"/>
        </w:rPr>
      </w:pPr>
      <w:r w:rsidRPr="00993D47">
        <w:rPr>
          <w:bCs/>
          <w:sz w:val="22"/>
          <w:szCs w:val="22"/>
          <w:lang w:eastAsia="en-US"/>
        </w:rPr>
        <w:t xml:space="preserve">ГОСТ 12302-2013 «Пакеты из полимерных пленок и комбинированных материалов. </w:t>
      </w:r>
      <w:r w:rsidRPr="00993D47">
        <w:rPr>
          <w:sz w:val="22"/>
          <w:szCs w:val="22"/>
        </w:rPr>
        <w:t>Общие технические условия</w:t>
      </w:r>
      <w:r w:rsidRPr="00993D47">
        <w:rPr>
          <w:bCs/>
          <w:sz w:val="22"/>
          <w:szCs w:val="22"/>
          <w:lang w:eastAsia="en-US"/>
        </w:rPr>
        <w:t>»;</w:t>
      </w:r>
    </w:p>
    <w:p w:rsidR="00993D47" w:rsidRPr="00993D47" w:rsidRDefault="00993D47" w:rsidP="00993D47">
      <w:pPr>
        <w:spacing w:after="0"/>
        <w:ind w:firstLine="567"/>
        <w:rPr>
          <w:b/>
          <w:sz w:val="22"/>
          <w:szCs w:val="22"/>
          <w:lang w:eastAsia="en-US"/>
        </w:rPr>
      </w:pPr>
    </w:p>
    <w:p w:rsidR="00993D47" w:rsidRPr="00993D47" w:rsidRDefault="00993D47" w:rsidP="00993D47">
      <w:pPr>
        <w:widowControl w:val="0"/>
        <w:spacing w:after="0"/>
        <w:ind w:firstLine="567"/>
        <w:rPr>
          <w:sz w:val="22"/>
          <w:szCs w:val="22"/>
          <w:lang w:eastAsia="en-US"/>
        </w:rPr>
      </w:pPr>
      <w:r w:rsidRPr="00993D47">
        <w:rPr>
          <w:sz w:val="22"/>
          <w:szCs w:val="22"/>
          <w:lang w:eastAsia="en-US"/>
        </w:rPr>
        <w:t>Технический регламент Таможенного Союза. О безопасности пищевой продукции» ТР ТС 021/2011;</w:t>
      </w:r>
    </w:p>
    <w:p w:rsidR="00993D47" w:rsidRPr="00993D47" w:rsidRDefault="00993D47" w:rsidP="00993D47">
      <w:pPr>
        <w:widowControl w:val="0"/>
        <w:spacing w:after="0"/>
        <w:ind w:firstLine="567"/>
        <w:rPr>
          <w:b/>
          <w:sz w:val="22"/>
          <w:szCs w:val="22"/>
          <w:lang w:eastAsia="en-US"/>
        </w:rPr>
      </w:pPr>
      <w:r w:rsidRPr="00993D47">
        <w:rPr>
          <w:sz w:val="22"/>
          <w:szCs w:val="22"/>
          <w:lang w:eastAsia="en-US"/>
        </w:rPr>
        <w:t>Технический регламент Таможенного Союза. Пищевая продукция в части ее маркировки» ТР ТС 022/2011</w:t>
      </w:r>
    </w:p>
    <w:p w:rsidR="00993D47" w:rsidRPr="00993D47" w:rsidRDefault="00993D47" w:rsidP="00993D47">
      <w:pPr>
        <w:spacing w:after="0"/>
        <w:ind w:firstLine="567"/>
        <w:rPr>
          <w:b/>
          <w:sz w:val="22"/>
          <w:szCs w:val="22"/>
          <w:lang w:eastAsia="en-US"/>
        </w:rPr>
      </w:pPr>
      <w:r w:rsidRPr="00993D47">
        <w:rPr>
          <w:b/>
          <w:sz w:val="22"/>
          <w:szCs w:val="22"/>
          <w:lang w:eastAsia="en-US"/>
        </w:rPr>
        <w:t xml:space="preserve">7. Требования к отгрузке Товара:     </w:t>
      </w:r>
    </w:p>
    <w:p w:rsidR="00993D47" w:rsidRPr="00993D47" w:rsidRDefault="00993D47" w:rsidP="00993D47">
      <w:pPr>
        <w:spacing w:after="0"/>
        <w:ind w:firstLine="567"/>
        <w:rPr>
          <w:sz w:val="22"/>
          <w:szCs w:val="22"/>
          <w:lang w:eastAsia="en-US"/>
        </w:rPr>
      </w:pPr>
      <w:r w:rsidRPr="00993D47">
        <w:rPr>
          <w:sz w:val="22"/>
          <w:szCs w:val="22"/>
          <w:lang w:eastAsia="en-US"/>
        </w:rPr>
        <w:t xml:space="preserve"> Погрузка Товара производится силами и средствами Поставщика.</w:t>
      </w:r>
    </w:p>
    <w:p w:rsidR="00993D47" w:rsidRPr="00993D47" w:rsidRDefault="00993D47" w:rsidP="00993D47">
      <w:pPr>
        <w:spacing w:after="0"/>
        <w:ind w:firstLine="567"/>
        <w:rPr>
          <w:b/>
          <w:sz w:val="22"/>
          <w:szCs w:val="22"/>
          <w:lang w:eastAsia="en-US"/>
        </w:rPr>
      </w:pPr>
      <w:r w:rsidRPr="00993D47">
        <w:rPr>
          <w:b/>
          <w:sz w:val="22"/>
          <w:szCs w:val="22"/>
          <w:lang w:eastAsia="en-US"/>
        </w:rPr>
        <w:t>8. Требования к упаковке Товара:</w:t>
      </w:r>
    </w:p>
    <w:p w:rsidR="00993D47" w:rsidRPr="00993D47" w:rsidRDefault="00993D47" w:rsidP="00993D47">
      <w:pPr>
        <w:spacing w:after="0"/>
        <w:ind w:firstLine="567"/>
        <w:rPr>
          <w:sz w:val="22"/>
          <w:szCs w:val="22"/>
          <w:lang w:eastAsia="en-US"/>
        </w:rPr>
      </w:pPr>
      <w:r w:rsidRPr="00993D47">
        <w:rPr>
          <w:sz w:val="22"/>
          <w:szCs w:val="22"/>
          <w:lang w:eastAsia="en-US"/>
        </w:rPr>
        <w:t>Товар должен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rsidR="00993D47" w:rsidRDefault="00993D47" w:rsidP="00993D47">
      <w:pPr>
        <w:tabs>
          <w:tab w:val="left" w:pos="1167"/>
        </w:tabs>
        <w:spacing w:after="0"/>
        <w:ind w:firstLine="567"/>
        <w:rPr>
          <w:sz w:val="22"/>
          <w:szCs w:val="22"/>
        </w:rPr>
      </w:pPr>
      <w:r w:rsidRPr="00993D47">
        <w:rPr>
          <w:sz w:val="22"/>
          <w:szCs w:val="22"/>
        </w:rPr>
        <w:t>По согласованию с Покупателем возможно расширение ассортимента Товара.</w:t>
      </w:r>
    </w:p>
    <w:p w:rsidR="00993D47" w:rsidRPr="00993D47" w:rsidRDefault="00993D47" w:rsidP="00993D47">
      <w:pPr>
        <w:tabs>
          <w:tab w:val="left" w:pos="1167"/>
        </w:tabs>
        <w:spacing w:after="0"/>
        <w:ind w:firstLine="567"/>
        <w:rPr>
          <w:sz w:val="22"/>
          <w:szCs w:val="22"/>
        </w:rPr>
      </w:pPr>
    </w:p>
    <w:p w:rsidR="00993D47" w:rsidRPr="00993D47" w:rsidRDefault="00993D47" w:rsidP="00993D47">
      <w:pPr>
        <w:tabs>
          <w:tab w:val="left" w:pos="1167"/>
        </w:tabs>
        <w:spacing w:after="0"/>
        <w:ind w:firstLine="567"/>
        <w:rPr>
          <w:sz w:val="22"/>
          <w:szCs w:val="22"/>
        </w:rPr>
      </w:pPr>
    </w:p>
    <w:p w:rsidR="00993D47" w:rsidRPr="00993D47" w:rsidRDefault="00993D47" w:rsidP="00993D47">
      <w:pPr>
        <w:spacing w:after="0"/>
        <w:ind w:firstLine="567"/>
        <w:jc w:val="left"/>
        <w:rPr>
          <w:sz w:val="22"/>
          <w:szCs w:val="22"/>
        </w:rPr>
      </w:pPr>
      <w:r w:rsidRPr="00993D47">
        <w:rPr>
          <w:sz w:val="22"/>
          <w:szCs w:val="22"/>
        </w:rPr>
        <w:t>Заместитель начальника</w:t>
      </w:r>
    </w:p>
    <w:p w:rsidR="00993D47" w:rsidRPr="00993D47" w:rsidRDefault="00993D47" w:rsidP="00993D47">
      <w:pPr>
        <w:spacing w:after="0"/>
        <w:ind w:firstLine="567"/>
        <w:jc w:val="left"/>
        <w:rPr>
          <w:sz w:val="22"/>
          <w:szCs w:val="22"/>
        </w:rPr>
      </w:pPr>
      <w:r w:rsidRPr="00993D47">
        <w:rPr>
          <w:sz w:val="22"/>
          <w:szCs w:val="22"/>
        </w:rPr>
        <w:t xml:space="preserve">службы авиационного </w:t>
      </w:r>
      <w:proofErr w:type="spellStart"/>
      <w:r w:rsidRPr="00993D47">
        <w:rPr>
          <w:sz w:val="22"/>
          <w:szCs w:val="22"/>
        </w:rPr>
        <w:t>кейтеринга</w:t>
      </w:r>
      <w:proofErr w:type="spellEnd"/>
      <w:r w:rsidRPr="00993D47">
        <w:rPr>
          <w:sz w:val="22"/>
          <w:szCs w:val="22"/>
        </w:rPr>
        <w:t xml:space="preserve">                                                                         И.В. Шадрина</w:t>
      </w:r>
    </w:p>
    <w:p w:rsidR="00663938" w:rsidRPr="004B4343" w:rsidRDefault="00663938" w:rsidP="005F2F4F">
      <w:pPr>
        <w:spacing w:after="0"/>
        <w:ind w:firstLine="567"/>
        <w:jc w:val="center"/>
        <w:rPr>
          <w:b/>
          <w:sz w:val="22"/>
          <w:szCs w:val="22"/>
        </w:rPr>
      </w:pPr>
    </w:p>
    <w:p w:rsidR="001A708F" w:rsidRPr="004B4343" w:rsidRDefault="001A708F" w:rsidP="005F2F4F">
      <w:pPr>
        <w:spacing w:after="0"/>
        <w:ind w:firstLine="567"/>
        <w:jc w:val="center"/>
        <w:rPr>
          <w:b/>
          <w:sz w:val="22"/>
          <w:szCs w:val="22"/>
        </w:rPr>
      </w:pPr>
    </w:p>
    <w:p w:rsidR="004B4343" w:rsidRDefault="004B4343" w:rsidP="00993D47">
      <w:pPr>
        <w:spacing w:after="0"/>
        <w:ind w:firstLine="567"/>
        <w:rPr>
          <w:b/>
          <w:sz w:val="22"/>
          <w:szCs w:val="22"/>
        </w:rPr>
      </w:pPr>
    </w:p>
    <w:p w:rsidR="004B4343" w:rsidRDefault="004B4343" w:rsidP="005F2F4F">
      <w:pPr>
        <w:spacing w:after="0"/>
        <w:ind w:firstLine="567"/>
        <w:jc w:val="center"/>
        <w:rPr>
          <w:b/>
          <w:sz w:val="22"/>
          <w:szCs w:val="22"/>
        </w:rPr>
      </w:pPr>
    </w:p>
    <w:p w:rsidR="004B4343" w:rsidRDefault="004B4343" w:rsidP="005F2F4F">
      <w:pPr>
        <w:spacing w:after="0"/>
        <w:ind w:firstLine="567"/>
        <w:jc w:val="center"/>
        <w:rPr>
          <w:b/>
          <w:sz w:val="22"/>
          <w:szCs w:val="22"/>
        </w:rPr>
      </w:pPr>
    </w:p>
    <w:p w:rsidR="004B4343" w:rsidRDefault="004B4343" w:rsidP="005F2F4F">
      <w:pPr>
        <w:spacing w:after="0"/>
        <w:ind w:firstLine="567"/>
        <w:jc w:val="center"/>
        <w:rPr>
          <w:b/>
          <w:sz w:val="22"/>
          <w:szCs w:val="22"/>
        </w:rPr>
      </w:pPr>
    </w:p>
    <w:p w:rsidR="004B4343" w:rsidRDefault="004B4343" w:rsidP="005F2F4F">
      <w:pPr>
        <w:spacing w:after="0"/>
        <w:ind w:firstLine="567"/>
        <w:jc w:val="center"/>
        <w:rPr>
          <w:b/>
          <w:sz w:val="22"/>
          <w:szCs w:val="22"/>
        </w:rPr>
      </w:pPr>
    </w:p>
    <w:p w:rsidR="004B4343" w:rsidRDefault="004B4343" w:rsidP="005F2F4F">
      <w:pPr>
        <w:spacing w:after="0"/>
        <w:ind w:firstLine="567"/>
        <w:jc w:val="center"/>
        <w:rPr>
          <w:b/>
          <w:sz w:val="22"/>
          <w:szCs w:val="22"/>
        </w:rPr>
      </w:pPr>
    </w:p>
    <w:p w:rsidR="004B4343" w:rsidRDefault="004B4343" w:rsidP="005F2F4F">
      <w:pPr>
        <w:spacing w:after="0"/>
        <w:ind w:firstLine="567"/>
        <w:jc w:val="center"/>
        <w:rPr>
          <w:b/>
          <w:sz w:val="22"/>
          <w:szCs w:val="22"/>
        </w:rPr>
      </w:pPr>
    </w:p>
    <w:p w:rsidR="00ED0E25" w:rsidRDefault="00ED0E25" w:rsidP="005F2F4F">
      <w:pPr>
        <w:spacing w:after="0"/>
        <w:ind w:firstLine="567"/>
        <w:jc w:val="center"/>
        <w:rPr>
          <w:b/>
          <w:sz w:val="22"/>
          <w:szCs w:val="22"/>
        </w:rPr>
        <w:sectPr w:rsidR="00ED0E25" w:rsidSect="00993D47">
          <w:footerReference w:type="even" r:id="rId32"/>
          <w:footerReference w:type="default" r:id="rId33"/>
          <w:headerReference w:type="first" r:id="rId34"/>
          <w:pgSz w:w="11906" w:h="16838" w:code="9"/>
          <w:pgMar w:top="851" w:right="851" w:bottom="851" w:left="1134" w:header="0" w:footer="91" w:gutter="0"/>
          <w:cols w:space="720"/>
          <w:titlePg/>
          <w:docGrid w:linePitch="326"/>
        </w:sectPr>
      </w:pPr>
    </w:p>
    <w:p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rsidR="005F2F4F" w:rsidRPr="004B4343" w:rsidRDefault="005F2F4F" w:rsidP="005F2F4F">
      <w:pPr>
        <w:spacing w:after="0"/>
        <w:rPr>
          <w:rFonts w:eastAsia="Calibri"/>
          <w:b/>
          <w:i/>
          <w:sz w:val="22"/>
          <w:szCs w:val="22"/>
          <w:lang w:eastAsia="en-US"/>
        </w:rPr>
      </w:pPr>
    </w:p>
    <w:p w:rsidR="005F2F4F" w:rsidRPr="004B4343" w:rsidRDefault="005F2F4F" w:rsidP="005F2F4F">
      <w:pPr>
        <w:spacing w:after="0"/>
        <w:rPr>
          <w:i/>
          <w:sz w:val="22"/>
          <w:szCs w:val="22"/>
        </w:rPr>
      </w:pPr>
      <w:r w:rsidRPr="004B4343">
        <w:rPr>
          <w:i/>
          <w:sz w:val="22"/>
          <w:szCs w:val="22"/>
        </w:rPr>
        <w:t>На бланке организации</w:t>
      </w:r>
    </w:p>
    <w:p w:rsidR="005F2F4F" w:rsidRPr="004B4343" w:rsidRDefault="005F2F4F" w:rsidP="005F2F4F">
      <w:pPr>
        <w:spacing w:after="0"/>
        <w:rPr>
          <w:i/>
          <w:sz w:val="22"/>
          <w:szCs w:val="22"/>
        </w:rPr>
      </w:pPr>
      <w:r w:rsidRPr="004B4343">
        <w:rPr>
          <w:i/>
          <w:sz w:val="22"/>
          <w:szCs w:val="22"/>
        </w:rPr>
        <w:t xml:space="preserve">Дата, исх. Номер </w:t>
      </w:r>
    </w:p>
    <w:p w:rsidR="005F2F4F" w:rsidRPr="004B4343" w:rsidRDefault="005F2F4F" w:rsidP="005F2F4F">
      <w:pPr>
        <w:spacing w:after="0"/>
        <w:jc w:val="right"/>
        <w:rPr>
          <w:sz w:val="22"/>
          <w:szCs w:val="22"/>
        </w:rPr>
      </w:pPr>
      <w:r w:rsidRPr="004B4343">
        <w:rPr>
          <w:sz w:val="22"/>
          <w:szCs w:val="22"/>
        </w:rPr>
        <w:t>в Комиссию по закупкам</w:t>
      </w:r>
    </w:p>
    <w:p w:rsidR="005F2F4F" w:rsidRPr="004B4343" w:rsidRDefault="005F2F4F" w:rsidP="005F2F4F">
      <w:pPr>
        <w:spacing w:after="0"/>
        <w:jc w:val="right"/>
        <w:rPr>
          <w:sz w:val="22"/>
          <w:szCs w:val="22"/>
        </w:rPr>
      </w:pPr>
      <w:r w:rsidRPr="004B4343">
        <w:rPr>
          <w:sz w:val="22"/>
          <w:szCs w:val="22"/>
        </w:rPr>
        <w:t>АО «Аэропорт Сургут»</w:t>
      </w:r>
    </w:p>
    <w:p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7354CC">
        <w:rPr>
          <w:sz w:val="22"/>
          <w:szCs w:val="22"/>
        </w:rPr>
        <w:t>__</w:t>
      </w:r>
      <w:r w:rsidRPr="004B4343">
        <w:rPr>
          <w:sz w:val="22"/>
          <w:szCs w:val="22"/>
        </w:rPr>
        <w:t>/ 202</w:t>
      </w:r>
      <w:r w:rsidR="00003EAD">
        <w:rPr>
          <w:sz w:val="22"/>
          <w:szCs w:val="22"/>
        </w:rPr>
        <w:t>5</w:t>
      </w:r>
      <w:r w:rsidRPr="004B4343">
        <w:rPr>
          <w:sz w:val="22"/>
          <w:szCs w:val="22"/>
        </w:rPr>
        <w:t xml:space="preserve"> ЗК</w:t>
      </w:r>
    </w:p>
    <w:p w:rsidR="005F2F4F" w:rsidRPr="004B4343" w:rsidRDefault="005F2F4F" w:rsidP="005F2F4F">
      <w:pPr>
        <w:tabs>
          <w:tab w:val="num" w:pos="0"/>
        </w:tabs>
        <w:spacing w:after="0"/>
        <w:jc w:val="right"/>
        <w:rPr>
          <w:sz w:val="22"/>
          <w:szCs w:val="22"/>
        </w:rPr>
      </w:pPr>
    </w:p>
    <w:p w:rsidR="005F2F4F" w:rsidRPr="004B4343" w:rsidRDefault="005F2F4F" w:rsidP="005F2F4F">
      <w:pPr>
        <w:spacing w:after="0"/>
        <w:rPr>
          <w:sz w:val="22"/>
          <w:szCs w:val="22"/>
        </w:rPr>
      </w:pPr>
      <w:r w:rsidRPr="004B4343">
        <w:rPr>
          <w:sz w:val="22"/>
          <w:szCs w:val="22"/>
        </w:rPr>
        <w:t>Предмет закупки: ___________________________________________________________________</w:t>
      </w:r>
    </w:p>
    <w:p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rsidTr="00196CBF">
        <w:trPr>
          <w:trHeight w:val="612"/>
        </w:trPr>
        <w:tc>
          <w:tcPr>
            <w:tcW w:w="6345" w:type="dxa"/>
            <w:shd w:val="clear" w:color="auto" w:fill="auto"/>
            <w:vAlign w:val="center"/>
          </w:tcPr>
          <w:p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rsidR="005F2F4F" w:rsidRPr="004B4343" w:rsidRDefault="005F2F4F" w:rsidP="00196CBF">
            <w:pPr>
              <w:spacing w:after="0"/>
              <w:jc w:val="left"/>
              <w:rPr>
                <w:sz w:val="22"/>
                <w:szCs w:val="22"/>
              </w:rPr>
            </w:pPr>
            <w:r w:rsidRPr="004B4343">
              <w:rPr>
                <w:sz w:val="22"/>
                <w:szCs w:val="22"/>
              </w:rPr>
              <w:t xml:space="preserve"> </w:t>
            </w:r>
          </w:p>
        </w:tc>
      </w:tr>
      <w:tr w:rsidR="005F2F4F" w:rsidRPr="004B4343" w:rsidTr="00196CBF">
        <w:trPr>
          <w:trHeight w:val="551"/>
        </w:trPr>
        <w:tc>
          <w:tcPr>
            <w:tcW w:w="6345" w:type="dxa"/>
            <w:shd w:val="clear" w:color="auto" w:fill="auto"/>
            <w:vAlign w:val="center"/>
          </w:tcPr>
          <w:p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Страна происхождения Товара</w:t>
            </w:r>
          </w:p>
        </w:tc>
        <w:tc>
          <w:tcPr>
            <w:tcW w:w="3686" w:type="dxa"/>
            <w:shd w:val="clear" w:color="auto" w:fill="auto"/>
            <w:vAlign w:val="center"/>
          </w:tcPr>
          <w:p w:rsidR="005F2F4F" w:rsidRPr="004B4343" w:rsidRDefault="005F2F4F" w:rsidP="00196CBF">
            <w:pPr>
              <w:spacing w:after="0"/>
              <w:jc w:val="left"/>
              <w:rPr>
                <w:sz w:val="22"/>
                <w:szCs w:val="22"/>
              </w:rPr>
            </w:pPr>
          </w:p>
        </w:tc>
      </w:tr>
    </w:tbl>
    <w:p w:rsidR="005F2F4F" w:rsidRPr="004B4343" w:rsidRDefault="005F2F4F" w:rsidP="005F2F4F">
      <w:pPr>
        <w:spacing w:after="0"/>
        <w:rPr>
          <w:b/>
          <w:sz w:val="22"/>
          <w:szCs w:val="22"/>
        </w:rPr>
      </w:pPr>
    </w:p>
    <w:p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rsidTr="00196CBF">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rPr>
          <w:trHeight w:val="313"/>
        </w:trPr>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rPr>
          <w:trHeight w:val="150"/>
        </w:trPr>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rsidR="005F2F4F" w:rsidRPr="004B4343" w:rsidRDefault="005F2F4F" w:rsidP="00196CBF">
            <w:pPr>
              <w:spacing w:after="0"/>
              <w:ind w:firstLine="851"/>
              <w:rPr>
                <w:sz w:val="22"/>
                <w:szCs w:val="22"/>
              </w:rPr>
            </w:pPr>
          </w:p>
        </w:tc>
      </w:tr>
      <w:tr w:rsidR="005F2F4F" w:rsidRPr="004B4343" w:rsidTr="00196CBF">
        <w:tc>
          <w:tcPr>
            <w:tcW w:w="400" w:type="dxa"/>
            <w:shd w:val="clear" w:color="auto" w:fill="auto"/>
            <w:vAlign w:val="center"/>
          </w:tcPr>
          <w:p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rsidR="005F2F4F" w:rsidRPr="004B4343" w:rsidRDefault="005F2F4F" w:rsidP="00196CBF">
            <w:pPr>
              <w:spacing w:after="0"/>
              <w:ind w:firstLine="851"/>
              <w:rPr>
                <w:sz w:val="22"/>
                <w:szCs w:val="22"/>
              </w:rPr>
            </w:pPr>
          </w:p>
        </w:tc>
      </w:tr>
    </w:tbl>
    <w:p w:rsidR="005F2F4F" w:rsidRPr="004B4343" w:rsidRDefault="005F2F4F" w:rsidP="005F2F4F">
      <w:pPr>
        <w:autoSpaceDE w:val="0"/>
        <w:autoSpaceDN w:val="0"/>
        <w:adjustRightInd w:val="0"/>
        <w:spacing w:after="0"/>
        <w:rPr>
          <w:b/>
          <w:sz w:val="22"/>
          <w:szCs w:val="22"/>
        </w:rPr>
      </w:pPr>
    </w:p>
    <w:p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4B4343" w:rsidRDefault="005F2F4F" w:rsidP="005F2F4F">
      <w:pPr>
        <w:spacing w:after="0"/>
        <w:ind w:firstLine="567"/>
        <w:rPr>
          <w:b/>
          <w:sz w:val="22"/>
          <w:szCs w:val="22"/>
        </w:rPr>
      </w:pPr>
      <w:r w:rsidRPr="004B4343">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4B4343">
        <w:rPr>
          <w:rFonts w:ascii="Times New Roman" w:hAnsi="Times New Roman"/>
        </w:rPr>
        <w:lastRenderedPageBreak/>
        <w:t>учредителях, о членах коллегиального исполнительного органа, лице, исполняющем функции единоличного исполнительного органа,</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proofErr w:type="spellStart"/>
        <w:r w:rsidRPr="004B4343">
          <w:rPr>
            <w:rStyle w:val="a9"/>
            <w:color w:val="auto"/>
            <w:sz w:val="22"/>
            <w:szCs w:val="22"/>
            <w:u w:val="none"/>
            <w:lang w:val="en-US"/>
          </w:rPr>
          <w:t>gov</w:t>
        </w:r>
        <w:proofErr w:type="spellEnd"/>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4B4343" w:rsidRDefault="005F2F4F" w:rsidP="00196CBF">
            <w:pPr>
              <w:spacing w:after="0"/>
              <w:ind w:firstLine="851"/>
              <w:rPr>
                <w:rFonts w:eastAsia="Calibri"/>
                <w:sz w:val="22"/>
                <w:szCs w:val="22"/>
              </w:rPr>
            </w:pPr>
          </w:p>
        </w:tc>
      </w:tr>
      <w:tr w:rsidR="005F2F4F" w:rsidRPr="004B4343"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4B4343" w:rsidRDefault="005F2F4F" w:rsidP="00196CBF">
            <w:pPr>
              <w:spacing w:after="0"/>
              <w:ind w:firstLine="851"/>
              <w:rPr>
                <w:rFonts w:eastAsia="Calibri"/>
                <w:sz w:val="22"/>
                <w:szCs w:val="22"/>
              </w:rPr>
            </w:pPr>
          </w:p>
        </w:tc>
      </w:tr>
    </w:tbl>
    <w:p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rsidR="005F2F4F" w:rsidRPr="004B4343" w:rsidRDefault="005F2F4F" w:rsidP="005F2F4F">
      <w:pPr>
        <w:spacing w:after="0"/>
        <w:rPr>
          <w:i/>
          <w:sz w:val="22"/>
          <w:szCs w:val="22"/>
        </w:rPr>
      </w:pPr>
    </w:p>
    <w:p w:rsidR="005F2F4F" w:rsidRPr="004B4343" w:rsidRDefault="005F2F4F" w:rsidP="005F2F4F">
      <w:pPr>
        <w:spacing w:after="0"/>
        <w:rPr>
          <w:i/>
          <w:sz w:val="22"/>
          <w:szCs w:val="22"/>
        </w:rPr>
      </w:pPr>
    </w:p>
    <w:p w:rsidR="005F2F4F" w:rsidRPr="004B4343" w:rsidRDefault="005F2F4F" w:rsidP="005F2F4F">
      <w:pPr>
        <w:spacing w:after="0"/>
        <w:rPr>
          <w:i/>
          <w:sz w:val="22"/>
          <w:szCs w:val="22"/>
        </w:rPr>
      </w:pPr>
      <w:r w:rsidRPr="004B4343">
        <w:rPr>
          <w:i/>
          <w:sz w:val="22"/>
          <w:szCs w:val="22"/>
        </w:rPr>
        <w:t>На бланке организации</w:t>
      </w:r>
    </w:p>
    <w:p w:rsidR="005F2F4F" w:rsidRPr="004B4343" w:rsidRDefault="005F2F4F" w:rsidP="005F2F4F">
      <w:pPr>
        <w:spacing w:after="0"/>
        <w:rPr>
          <w:i/>
          <w:sz w:val="22"/>
          <w:szCs w:val="22"/>
        </w:rPr>
      </w:pPr>
      <w:r w:rsidRPr="004B4343">
        <w:rPr>
          <w:i/>
          <w:sz w:val="22"/>
          <w:szCs w:val="22"/>
        </w:rPr>
        <w:t xml:space="preserve">Дата, исх. Номер </w:t>
      </w:r>
    </w:p>
    <w:p w:rsidR="005F2F4F" w:rsidRPr="004B4343" w:rsidRDefault="005F2F4F" w:rsidP="005F2F4F">
      <w:pPr>
        <w:spacing w:after="0"/>
        <w:ind w:left="7230"/>
        <w:rPr>
          <w:sz w:val="22"/>
          <w:szCs w:val="22"/>
        </w:rPr>
      </w:pPr>
      <w:r w:rsidRPr="004B4343">
        <w:rPr>
          <w:sz w:val="22"/>
          <w:szCs w:val="22"/>
        </w:rPr>
        <w:t>в Комиссию по закупкам</w:t>
      </w:r>
    </w:p>
    <w:p w:rsidR="005F2F4F" w:rsidRPr="004B4343" w:rsidRDefault="005F2F4F" w:rsidP="005F2F4F">
      <w:pPr>
        <w:spacing w:after="0"/>
        <w:ind w:left="7230"/>
        <w:rPr>
          <w:sz w:val="22"/>
          <w:szCs w:val="22"/>
        </w:rPr>
      </w:pPr>
      <w:r w:rsidRPr="004B4343">
        <w:rPr>
          <w:sz w:val="22"/>
          <w:szCs w:val="22"/>
        </w:rPr>
        <w:t xml:space="preserve">АО «Аэропорт Сургут» </w:t>
      </w:r>
    </w:p>
    <w:p w:rsidR="005F2F4F" w:rsidRPr="004B4343" w:rsidRDefault="005F2F4F" w:rsidP="005F2F4F">
      <w:pPr>
        <w:spacing w:after="0"/>
        <w:ind w:left="7230"/>
        <w:rPr>
          <w:sz w:val="22"/>
          <w:szCs w:val="22"/>
        </w:rPr>
      </w:pPr>
      <w:r w:rsidRPr="004B4343">
        <w:rPr>
          <w:sz w:val="22"/>
          <w:szCs w:val="22"/>
        </w:rPr>
        <w:t xml:space="preserve">№ закупки: </w:t>
      </w:r>
      <w:r w:rsidR="007354CC">
        <w:rPr>
          <w:sz w:val="22"/>
          <w:szCs w:val="22"/>
        </w:rPr>
        <w:t>__</w:t>
      </w:r>
      <w:r w:rsidRPr="004B4343">
        <w:rPr>
          <w:sz w:val="22"/>
          <w:szCs w:val="22"/>
        </w:rPr>
        <w:t>/202</w:t>
      </w:r>
      <w:r w:rsidR="00003EAD">
        <w:rPr>
          <w:sz w:val="22"/>
          <w:szCs w:val="22"/>
        </w:rPr>
        <w:t>5</w:t>
      </w:r>
      <w:r w:rsidRPr="004B4343">
        <w:rPr>
          <w:sz w:val="22"/>
          <w:szCs w:val="22"/>
        </w:rPr>
        <w:t xml:space="preserve"> ЗК</w:t>
      </w:r>
    </w:p>
    <w:p w:rsidR="005F2F4F" w:rsidRPr="004B4343" w:rsidRDefault="005F2F4F" w:rsidP="005F2F4F">
      <w:pPr>
        <w:spacing w:after="0"/>
        <w:jc w:val="center"/>
        <w:rPr>
          <w:b/>
          <w:sz w:val="22"/>
          <w:szCs w:val="22"/>
        </w:rPr>
      </w:pPr>
    </w:p>
    <w:p w:rsidR="005F2F4F" w:rsidRPr="004B4343" w:rsidRDefault="005F2F4F" w:rsidP="005F2F4F">
      <w:pPr>
        <w:spacing w:after="0"/>
        <w:jc w:val="center"/>
        <w:rPr>
          <w:b/>
          <w:sz w:val="22"/>
          <w:szCs w:val="22"/>
        </w:rPr>
      </w:pPr>
      <w:r w:rsidRPr="004B434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9D5607" w:rsidTr="009D5607">
        <w:trPr>
          <w:trHeight w:hRule="exact" w:val="600"/>
        </w:trPr>
        <w:tc>
          <w:tcPr>
            <w:tcW w:w="534" w:type="dxa"/>
            <w:shd w:val="clear" w:color="auto" w:fill="F2F2F2"/>
            <w:vAlign w:val="center"/>
          </w:tcPr>
          <w:p w:rsidR="005F2F4F" w:rsidRPr="009D5607" w:rsidRDefault="005F2F4F" w:rsidP="00196CBF">
            <w:pPr>
              <w:keepNext/>
              <w:spacing w:after="0"/>
              <w:ind w:right="-108"/>
              <w:jc w:val="center"/>
              <w:rPr>
                <w:b/>
                <w:snapToGrid w:val="0"/>
                <w:sz w:val="20"/>
                <w:szCs w:val="20"/>
              </w:rPr>
            </w:pPr>
            <w:r w:rsidRPr="009D5607">
              <w:rPr>
                <w:b/>
                <w:snapToGrid w:val="0"/>
                <w:sz w:val="20"/>
                <w:szCs w:val="20"/>
              </w:rPr>
              <w:t>№ п/п</w:t>
            </w:r>
          </w:p>
        </w:tc>
        <w:tc>
          <w:tcPr>
            <w:tcW w:w="4819" w:type="dxa"/>
            <w:shd w:val="clear" w:color="auto" w:fill="F2F2F2"/>
            <w:vAlign w:val="center"/>
          </w:tcPr>
          <w:p w:rsidR="005F2F4F" w:rsidRPr="009D5607" w:rsidRDefault="005F2F4F" w:rsidP="00196CBF">
            <w:pPr>
              <w:keepNext/>
              <w:spacing w:after="0"/>
              <w:ind w:left="57" w:right="57"/>
              <w:jc w:val="center"/>
              <w:rPr>
                <w:b/>
                <w:snapToGrid w:val="0"/>
                <w:sz w:val="20"/>
                <w:szCs w:val="20"/>
              </w:rPr>
            </w:pPr>
            <w:r w:rsidRPr="009D5607">
              <w:rPr>
                <w:b/>
                <w:snapToGrid w:val="0"/>
                <w:sz w:val="20"/>
                <w:szCs w:val="20"/>
              </w:rPr>
              <w:t>Сведения</w:t>
            </w:r>
          </w:p>
        </w:tc>
        <w:tc>
          <w:tcPr>
            <w:tcW w:w="5068" w:type="dxa"/>
            <w:shd w:val="clear" w:color="auto" w:fill="F2F2F2"/>
            <w:vAlign w:val="center"/>
          </w:tcPr>
          <w:p w:rsidR="005F2F4F" w:rsidRPr="009D5607" w:rsidRDefault="005F2F4F" w:rsidP="009D5607">
            <w:pPr>
              <w:keepNext/>
              <w:spacing w:after="0"/>
              <w:ind w:left="57" w:right="57"/>
              <w:jc w:val="center"/>
              <w:rPr>
                <w:b/>
                <w:snapToGrid w:val="0"/>
                <w:sz w:val="20"/>
                <w:szCs w:val="20"/>
              </w:rPr>
            </w:pPr>
            <w:r w:rsidRPr="009D5607">
              <w:rPr>
                <w:b/>
                <w:snapToGrid w:val="0"/>
                <w:sz w:val="20"/>
                <w:szCs w:val="20"/>
              </w:rPr>
              <w:t xml:space="preserve">Предложение Участника закупки </w:t>
            </w: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4E7FEF">
            <w:pPr>
              <w:pStyle w:val="Default"/>
              <w:rPr>
                <w:sz w:val="22"/>
                <w:szCs w:val="22"/>
              </w:rPr>
            </w:pPr>
            <w:r w:rsidRPr="004B4343">
              <w:rPr>
                <w:sz w:val="22"/>
                <w:szCs w:val="22"/>
              </w:rPr>
              <w:t>Наименование Товаров</w:t>
            </w:r>
          </w:p>
        </w:tc>
        <w:tc>
          <w:tcPr>
            <w:tcW w:w="5068" w:type="dxa"/>
            <w:vAlign w:val="center"/>
          </w:tcPr>
          <w:p w:rsidR="005F2F4F" w:rsidRPr="004B4343" w:rsidRDefault="005F2F4F" w:rsidP="00196CBF">
            <w:pPr>
              <w:tabs>
                <w:tab w:val="left" w:pos="6795"/>
              </w:tabs>
              <w:spacing w:after="0"/>
              <w:jc w:val="left"/>
              <w:rPr>
                <w:i/>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Общая цена договора без учета НДС</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Сведения о сроке поставки </w:t>
            </w:r>
          </w:p>
          <w:p w:rsidR="005F2F4F" w:rsidRPr="004B4343" w:rsidRDefault="005F2F4F" w:rsidP="00196CBF">
            <w:pPr>
              <w:pStyle w:val="Default"/>
              <w:rPr>
                <w:sz w:val="22"/>
                <w:szCs w:val="22"/>
              </w:rPr>
            </w:pPr>
            <w:r w:rsidRPr="004B4343">
              <w:rPr>
                <w:sz w:val="22"/>
                <w:szCs w:val="22"/>
              </w:rPr>
              <w:t>(дата начала, дата окончания, периодичность)</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Место доставки Товара (фактический адрес)</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Способ доставки </w:t>
            </w:r>
          </w:p>
          <w:p w:rsidR="005F2F4F" w:rsidRPr="004B4343" w:rsidRDefault="005F2F4F" w:rsidP="00196CBF">
            <w:pPr>
              <w:pStyle w:val="Default"/>
              <w:rPr>
                <w:sz w:val="22"/>
                <w:szCs w:val="22"/>
              </w:rPr>
            </w:pPr>
            <w:r w:rsidRPr="004B4343">
              <w:rPr>
                <w:sz w:val="22"/>
                <w:szCs w:val="22"/>
              </w:rPr>
              <w:t xml:space="preserve">(авиа, ж/д, авто, водный транспорт), </w:t>
            </w:r>
          </w:p>
          <w:p w:rsidR="005F2F4F" w:rsidRPr="004B4343" w:rsidRDefault="005F2F4F" w:rsidP="00196CBF">
            <w:pPr>
              <w:pStyle w:val="Default"/>
              <w:rPr>
                <w:sz w:val="22"/>
                <w:szCs w:val="22"/>
              </w:rPr>
            </w:pPr>
            <w:r w:rsidRPr="004B4343">
              <w:rPr>
                <w:sz w:val="22"/>
                <w:szCs w:val="22"/>
              </w:rPr>
              <w:t xml:space="preserve">данные об отгрузочных реквизитах Покупателя </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Порядок доставки Товара </w:t>
            </w:r>
          </w:p>
          <w:p w:rsidR="005F2F4F" w:rsidRPr="004B4343" w:rsidRDefault="005F2F4F" w:rsidP="00196CBF">
            <w:pPr>
              <w:pStyle w:val="Default"/>
              <w:rPr>
                <w:sz w:val="22"/>
                <w:szCs w:val="22"/>
              </w:rPr>
            </w:pPr>
            <w:r w:rsidRPr="004B4343">
              <w:rPr>
                <w:sz w:val="22"/>
                <w:szCs w:val="22"/>
              </w:rPr>
              <w:t xml:space="preserve">(самовывоз, доставка за счет Поставщика и др.) </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Сведения о технических характеристиках Товара </w:t>
            </w:r>
          </w:p>
        </w:tc>
        <w:tc>
          <w:tcPr>
            <w:tcW w:w="5068" w:type="dxa"/>
            <w:vAlign w:val="center"/>
          </w:tcPr>
          <w:p w:rsidR="005F2F4F" w:rsidRPr="004B4343" w:rsidRDefault="005F2F4F" w:rsidP="00196CBF">
            <w:pPr>
              <w:tabs>
                <w:tab w:val="left" w:pos="6795"/>
              </w:tabs>
              <w:spacing w:after="0"/>
              <w:jc w:val="left"/>
              <w:rPr>
                <w:i/>
                <w:sz w:val="22"/>
                <w:szCs w:val="22"/>
              </w:rPr>
            </w:pPr>
          </w:p>
        </w:tc>
      </w:tr>
      <w:tr w:rsidR="005F2F4F" w:rsidRPr="004B4343" w:rsidTr="00196CBF">
        <w:trPr>
          <w:trHeight w:hRule="exact" w:val="1049"/>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4B4343" w:rsidRDefault="005F2F4F" w:rsidP="00196CBF">
            <w:pPr>
              <w:tabs>
                <w:tab w:val="left" w:pos="6795"/>
              </w:tabs>
              <w:spacing w:after="0"/>
              <w:jc w:val="left"/>
              <w:rPr>
                <w:i/>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Сведения о комплектности Товара</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1146"/>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1032"/>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4B4343" w:rsidRDefault="005F2F4F" w:rsidP="00196CBF">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073521" w:rsidP="00196CBF">
            <w:pPr>
              <w:pStyle w:val="Default"/>
              <w:rPr>
                <w:sz w:val="22"/>
                <w:szCs w:val="22"/>
              </w:rPr>
            </w:pPr>
            <w:r w:rsidRPr="00860D4A">
              <w:rPr>
                <w:sz w:val="22"/>
                <w:szCs w:val="22"/>
              </w:rPr>
              <w:t>Требования к сроку хранения товара (сроку годности) и условиям хранения товара</w:t>
            </w:r>
          </w:p>
        </w:tc>
        <w:tc>
          <w:tcPr>
            <w:tcW w:w="5068" w:type="dxa"/>
            <w:vAlign w:val="center"/>
          </w:tcPr>
          <w:p w:rsidR="005F2F4F" w:rsidRPr="004B4343" w:rsidRDefault="005F2F4F" w:rsidP="00196CBF">
            <w:pPr>
              <w:tabs>
                <w:tab w:val="left" w:pos="6795"/>
              </w:tabs>
              <w:spacing w:after="0"/>
              <w:rPr>
                <w:sz w:val="22"/>
                <w:szCs w:val="22"/>
              </w:rPr>
            </w:pPr>
          </w:p>
        </w:tc>
      </w:tr>
      <w:tr w:rsidR="00993D47" w:rsidRPr="004B4343" w:rsidTr="00993D47">
        <w:trPr>
          <w:trHeight w:hRule="exact" w:val="964"/>
        </w:trPr>
        <w:tc>
          <w:tcPr>
            <w:tcW w:w="534" w:type="dxa"/>
            <w:vAlign w:val="center"/>
          </w:tcPr>
          <w:p w:rsidR="00993D47" w:rsidRPr="004B4343"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993D47" w:rsidRPr="00993D47" w:rsidRDefault="00993D47" w:rsidP="00993D47">
            <w:pPr>
              <w:pStyle w:val="Default"/>
              <w:rPr>
                <w:sz w:val="22"/>
                <w:szCs w:val="22"/>
              </w:rPr>
            </w:pPr>
            <w:r w:rsidRPr="00993D47">
              <w:rPr>
                <w:szCs w:val="22"/>
              </w:rPr>
              <w:t>Страна происхождения товара, работы, услуги</w:t>
            </w:r>
          </w:p>
        </w:tc>
        <w:tc>
          <w:tcPr>
            <w:tcW w:w="5068" w:type="dxa"/>
            <w:vAlign w:val="center"/>
          </w:tcPr>
          <w:p w:rsidR="00993D47" w:rsidRPr="004B4343" w:rsidRDefault="00993D47" w:rsidP="00993D47">
            <w:pPr>
              <w:tabs>
                <w:tab w:val="left" w:pos="6795"/>
              </w:tabs>
              <w:spacing w:after="0"/>
              <w:rPr>
                <w:sz w:val="22"/>
                <w:szCs w:val="22"/>
              </w:rPr>
            </w:pPr>
          </w:p>
        </w:tc>
      </w:tr>
      <w:tr w:rsidR="00993D47" w:rsidRPr="004B4343" w:rsidTr="00993D47">
        <w:trPr>
          <w:trHeight w:hRule="exact" w:val="964"/>
        </w:trPr>
        <w:tc>
          <w:tcPr>
            <w:tcW w:w="534" w:type="dxa"/>
            <w:vAlign w:val="center"/>
          </w:tcPr>
          <w:p w:rsidR="00993D47" w:rsidRPr="004B4343"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7C031A" w:rsidRPr="00993D47" w:rsidRDefault="00993D47" w:rsidP="00993D47">
            <w:pPr>
              <w:pStyle w:val="Default"/>
              <w:rPr>
                <w:sz w:val="22"/>
                <w:szCs w:val="22"/>
              </w:rPr>
            </w:pPr>
            <w:r w:rsidRPr="00993D47">
              <w:rPr>
                <w:sz w:val="22"/>
                <w:szCs w:val="22"/>
              </w:rPr>
              <w:t>В случае, если товар, работа, услуга произведены на территории РФ (ЕАЭС), название реестра и номер реестровой записи</w:t>
            </w:r>
            <w:r w:rsidR="007C031A">
              <w:rPr>
                <w:sz w:val="22"/>
                <w:szCs w:val="22"/>
              </w:rPr>
              <w:t>*</w:t>
            </w:r>
          </w:p>
        </w:tc>
        <w:tc>
          <w:tcPr>
            <w:tcW w:w="5068" w:type="dxa"/>
            <w:vAlign w:val="center"/>
          </w:tcPr>
          <w:p w:rsidR="00993D47" w:rsidRPr="004B4343" w:rsidRDefault="00993D47" w:rsidP="00993D47">
            <w:pPr>
              <w:tabs>
                <w:tab w:val="left" w:pos="6795"/>
              </w:tabs>
              <w:spacing w:after="0"/>
              <w:rPr>
                <w:sz w:val="22"/>
                <w:szCs w:val="22"/>
              </w:rPr>
            </w:pPr>
          </w:p>
        </w:tc>
      </w:tr>
      <w:tr w:rsidR="005F2F4F" w:rsidRPr="004B4343" w:rsidTr="00196CBF">
        <w:trPr>
          <w:trHeight w:hRule="exact" w:val="964"/>
        </w:trPr>
        <w:tc>
          <w:tcPr>
            <w:tcW w:w="534" w:type="dxa"/>
            <w:vAlign w:val="center"/>
          </w:tcPr>
          <w:p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4B4343" w:rsidRDefault="005F2F4F" w:rsidP="00196CBF">
            <w:pPr>
              <w:pStyle w:val="Default"/>
              <w:rPr>
                <w:sz w:val="22"/>
                <w:szCs w:val="22"/>
              </w:rPr>
            </w:pPr>
            <w:r w:rsidRPr="004B4343">
              <w:rPr>
                <w:sz w:val="22"/>
                <w:szCs w:val="22"/>
              </w:rPr>
              <w:t>Иные сведения о Товаре, являющиеся существенными</w:t>
            </w:r>
          </w:p>
        </w:tc>
        <w:tc>
          <w:tcPr>
            <w:tcW w:w="5068" w:type="dxa"/>
            <w:vAlign w:val="center"/>
          </w:tcPr>
          <w:p w:rsidR="005F2F4F" w:rsidRPr="004B4343" w:rsidRDefault="005F2F4F" w:rsidP="00196CBF">
            <w:pPr>
              <w:tabs>
                <w:tab w:val="left" w:pos="6795"/>
              </w:tabs>
              <w:spacing w:after="0"/>
              <w:rPr>
                <w:sz w:val="22"/>
                <w:szCs w:val="22"/>
              </w:rPr>
            </w:pPr>
          </w:p>
        </w:tc>
      </w:tr>
    </w:tbl>
    <w:p w:rsidR="005F2F4F" w:rsidRDefault="005F2F4F" w:rsidP="005F2F4F">
      <w:pPr>
        <w:spacing w:after="0"/>
        <w:rPr>
          <w:rFonts w:eastAsia="Calibri"/>
          <w:sz w:val="22"/>
          <w:szCs w:val="22"/>
          <w:lang w:eastAsia="en-US"/>
        </w:rPr>
      </w:pPr>
    </w:p>
    <w:p w:rsidR="00993D47" w:rsidRPr="00993D47" w:rsidRDefault="007C031A" w:rsidP="007C031A">
      <w:pPr>
        <w:spacing w:after="0"/>
        <w:ind w:firstLine="567"/>
        <w:rPr>
          <w:rFonts w:eastAsia="Calibri"/>
          <w:sz w:val="22"/>
          <w:szCs w:val="22"/>
          <w:lang w:eastAsia="en-US"/>
        </w:rPr>
      </w:pPr>
      <w:r w:rsidRPr="004E7FEF">
        <w:rPr>
          <w:rFonts w:eastAsia="Calibri"/>
          <w:sz w:val="22"/>
          <w:szCs w:val="22"/>
          <w:lang w:eastAsia="en-US"/>
        </w:rPr>
        <w:t xml:space="preserve">* данный пункт заполняется при </w:t>
      </w:r>
      <w:r w:rsidR="00993D47" w:rsidRPr="004E7FEF">
        <w:rPr>
          <w:rFonts w:eastAsia="Calibri"/>
          <w:sz w:val="22"/>
          <w:szCs w:val="22"/>
          <w:lang w:eastAsia="en-US"/>
        </w:rPr>
        <w:t>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w:t>
      </w:r>
      <w:r w:rsidRPr="004E7FEF">
        <w:rPr>
          <w:rFonts w:eastAsia="Calibri"/>
          <w:sz w:val="22"/>
          <w:szCs w:val="22"/>
          <w:lang w:eastAsia="en-US"/>
        </w:rPr>
        <w:t>ческих лиц».</w:t>
      </w:r>
    </w:p>
    <w:p w:rsidR="00993D47" w:rsidRDefault="00993D47" w:rsidP="005F2F4F">
      <w:pPr>
        <w:spacing w:after="0"/>
        <w:rPr>
          <w:rFonts w:eastAsia="Calibri"/>
          <w:sz w:val="22"/>
          <w:szCs w:val="22"/>
          <w:lang w:eastAsia="en-US"/>
        </w:rPr>
      </w:pPr>
    </w:p>
    <w:p w:rsidR="00993D47" w:rsidRDefault="00993D47" w:rsidP="005F2F4F">
      <w:pPr>
        <w:spacing w:after="0"/>
        <w:rPr>
          <w:rFonts w:eastAsia="Calibri"/>
          <w:sz w:val="22"/>
          <w:szCs w:val="22"/>
          <w:lang w:eastAsia="en-US"/>
        </w:rPr>
      </w:pPr>
    </w:p>
    <w:p w:rsidR="00993D47" w:rsidRPr="00993D47" w:rsidRDefault="00993D47" w:rsidP="00993D47">
      <w:pPr>
        <w:spacing w:after="0"/>
        <w:jc w:val="left"/>
        <w:rPr>
          <w:sz w:val="22"/>
          <w:szCs w:val="22"/>
        </w:rPr>
      </w:pPr>
      <w:r w:rsidRPr="00993D47">
        <w:rPr>
          <w:sz w:val="22"/>
          <w:szCs w:val="22"/>
        </w:rPr>
        <w:t>_________________                ___________________                               /________________/</w:t>
      </w:r>
    </w:p>
    <w:p w:rsidR="00993D47" w:rsidRPr="00993D47" w:rsidRDefault="00993D47" w:rsidP="00993D47">
      <w:pPr>
        <w:spacing w:after="0"/>
        <w:ind w:firstLine="567"/>
        <w:jc w:val="left"/>
        <w:rPr>
          <w:sz w:val="22"/>
          <w:szCs w:val="22"/>
        </w:rPr>
      </w:pPr>
      <w:r w:rsidRPr="00993D47">
        <w:rPr>
          <w:sz w:val="22"/>
          <w:szCs w:val="22"/>
        </w:rPr>
        <w:t>(</w:t>
      </w:r>
      <w:proofErr w:type="gramStart"/>
      <w:r w:rsidRPr="00993D47">
        <w:rPr>
          <w:sz w:val="22"/>
          <w:szCs w:val="22"/>
        </w:rPr>
        <w:t>должность)   </w:t>
      </w:r>
      <w:proofErr w:type="gramEnd"/>
      <w:r w:rsidRPr="00993D47">
        <w:rPr>
          <w:sz w:val="22"/>
          <w:szCs w:val="22"/>
        </w:rPr>
        <w:t>                                   (подпись)                                                  (ФИО)</w:t>
      </w:r>
    </w:p>
    <w:p w:rsidR="00993D47" w:rsidRPr="00993D47" w:rsidRDefault="00993D47" w:rsidP="00993D47">
      <w:pPr>
        <w:spacing w:after="0"/>
        <w:jc w:val="left"/>
        <w:rPr>
          <w:sz w:val="22"/>
          <w:szCs w:val="22"/>
        </w:rPr>
      </w:pPr>
      <w:r w:rsidRPr="00993D47">
        <w:rPr>
          <w:sz w:val="22"/>
          <w:szCs w:val="22"/>
        </w:rPr>
        <w:t xml:space="preserve"> М.П.</w:t>
      </w:r>
    </w:p>
    <w:p w:rsidR="00993D47" w:rsidRDefault="00993D47" w:rsidP="005F2F4F">
      <w:pPr>
        <w:spacing w:after="0"/>
        <w:rPr>
          <w:rFonts w:eastAsia="Calibri"/>
          <w:sz w:val="22"/>
          <w:szCs w:val="22"/>
          <w:lang w:eastAsia="en-US"/>
        </w:rPr>
      </w:pPr>
    </w:p>
    <w:p w:rsidR="00993D47" w:rsidRPr="004B4343" w:rsidRDefault="00993D47" w:rsidP="005F2F4F">
      <w:pPr>
        <w:spacing w:after="0"/>
        <w:rPr>
          <w:rFonts w:eastAsia="Calibri"/>
          <w:sz w:val="22"/>
          <w:szCs w:val="22"/>
          <w:lang w:eastAsia="en-US"/>
        </w:rPr>
      </w:pPr>
    </w:p>
    <w:tbl>
      <w:tblPr>
        <w:tblW w:w="10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004"/>
        <w:gridCol w:w="2114"/>
        <w:gridCol w:w="821"/>
        <w:gridCol w:w="1474"/>
        <w:gridCol w:w="1137"/>
        <w:gridCol w:w="1058"/>
        <w:gridCol w:w="1606"/>
      </w:tblGrid>
      <w:tr w:rsidR="009C4863" w:rsidRPr="009C4863" w:rsidTr="007354CC">
        <w:trPr>
          <w:trHeight w:val="965"/>
          <w:jc w:val="center"/>
        </w:trPr>
        <w:tc>
          <w:tcPr>
            <w:tcW w:w="587" w:type="dxa"/>
            <w:shd w:val="clear" w:color="auto" w:fill="C0C0C0"/>
            <w:vAlign w:val="center"/>
          </w:tcPr>
          <w:p w:rsidR="009C4863" w:rsidRPr="009C4863" w:rsidRDefault="009C4863" w:rsidP="009C4863">
            <w:pPr>
              <w:spacing w:after="0"/>
              <w:jc w:val="right"/>
              <w:rPr>
                <w:b/>
                <w:szCs w:val="22"/>
              </w:rPr>
            </w:pPr>
          </w:p>
          <w:p w:rsidR="009C4863" w:rsidRPr="009C4863" w:rsidRDefault="009C4863" w:rsidP="009C4863">
            <w:pPr>
              <w:spacing w:after="0"/>
              <w:jc w:val="right"/>
              <w:rPr>
                <w:b/>
                <w:szCs w:val="22"/>
              </w:rPr>
            </w:pPr>
            <w:r w:rsidRPr="009C4863">
              <w:rPr>
                <w:b/>
                <w:sz w:val="22"/>
                <w:szCs w:val="22"/>
              </w:rPr>
              <w:t>№ п/п</w:t>
            </w:r>
          </w:p>
        </w:tc>
        <w:tc>
          <w:tcPr>
            <w:tcW w:w="2004" w:type="dxa"/>
            <w:shd w:val="clear" w:color="auto" w:fill="C0C0C0"/>
            <w:vAlign w:val="center"/>
          </w:tcPr>
          <w:p w:rsidR="009C4863" w:rsidRPr="009C4863" w:rsidRDefault="009C4863" w:rsidP="009C4863">
            <w:pPr>
              <w:spacing w:after="0"/>
              <w:jc w:val="center"/>
              <w:rPr>
                <w:b/>
                <w:szCs w:val="22"/>
              </w:rPr>
            </w:pPr>
            <w:r w:rsidRPr="009C4863">
              <w:rPr>
                <w:b/>
                <w:sz w:val="22"/>
                <w:szCs w:val="22"/>
              </w:rPr>
              <w:t>Наименование Товара</w:t>
            </w:r>
          </w:p>
        </w:tc>
        <w:tc>
          <w:tcPr>
            <w:tcW w:w="2114" w:type="dxa"/>
            <w:shd w:val="clear" w:color="auto" w:fill="C0C0C0"/>
            <w:vAlign w:val="center"/>
          </w:tcPr>
          <w:p w:rsidR="009C4863" w:rsidRPr="009C4863" w:rsidRDefault="009C4863" w:rsidP="009C4863">
            <w:pPr>
              <w:spacing w:after="0"/>
              <w:jc w:val="center"/>
              <w:rPr>
                <w:b/>
                <w:szCs w:val="22"/>
              </w:rPr>
            </w:pPr>
            <w:r w:rsidRPr="009C4863">
              <w:rPr>
                <w:b/>
                <w:sz w:val="22"/>
                <w:szCs w:val="22"/>
              </w:rPr>
              <w:t>Функциональные характеристики</w:t>
            </w:r>
          </w:p>
          <w:p w:rsidR="009C4863" w:rsidRPr="009C4863" w:rsidRDefault="009C4863" w:rsidP="009C4863">
            <w:pPr>
              <w:spacing w:after="0"/>
              <w:jc w:val="center"/>
              <w:rPr>
                <w:b/>
                <w:szCs w:val="22"/>
              </w:rPr>
            </w:pPr>
            <w:r w:rsidRPr="009C4863">
              <w:rPr>
                <w:b/>
                <w:sz w:val="22"/>
                <w:szCs w:val="22"/>
              </w:rPr>
              <w:t>(потребительские свойства) Товара</w:t>
            </w:r>
          </w:p>
        </w:tc>
        <w:tc>
          <w:tcPr>
            <w:tcW w:w="821" w:type="dxa"/>
            <w:shd w:val="clear" w:color="auto" w:fill="C0C0C0"/>
            <w:vAlign w:val="center"/>
          </w:tcPr>
          <w:p w:rsidR="009C4863" w:rsidRPr="009C4863" w:rsidRDefault="009C4863" w:rsidP="009C4863">
            <w:pPr>
              <w:spacing w:after="0"/>
              <w:jc w:val="center"/>
              <w:rPr>
                <w:b/>
                <w:szCs w:val="22"/>
              </w:rPr>
            </w:pPr>
            <w:r w:rsidRPr="009C4863">
              <w:rPr>
                <w:b/>
                <w:sz w:val="22"/>
                <w:szCs w:val="22"/>
              </w:rPr>
              <w:t>Ед. измерения</w:t>
            </w:r>
          </w:p>
        </w:tc>
        <w:tc>
          <w:tcPr>
            <w:tcW w:w="1474" w:type="dxa"/>
            <w:shd w:val="clear" w:color="auto" w:fill="C0C0C0"/>
            <w:vAlign w:val="center"/>
          </w:tcPr>
          <w:p w:rsidR="009C4863" w:rsidRPr="009C4863" w:rsidRDefault="009C4863" w:rsidP="009C4863">
            <w:pPr>
              <w:spacing w:after="0"/>
              <w:jc w:val="center"/>
              <w:rPr>
                <w:b/>
                <w:szCs w:val="22"/>
              </w:rPr>
            </w:pPr>
            <w:r w:rsidRPr="009C4863">
              <w:rPr>
                <w:b/>
                <w:sz w:val="22"/>
                <w:szCs w:val="22"/>
              </w:rPr>
              <w:t>Ориентировочное количество товара</w:t>
            </w:r>
          </w:p>
        </w:tc>
        <w:tc>
          <w:tcPr>
            <w:tcW w:w="1137" w:type="dxa"/>
            <w:shd w:val="clear" w:color="auto" w:fill="C0C0C0"/>
            <w:vAlign w:val="center"/>
          </w:tcPr>
          <w:p w:rsidR="009C4863" w:rsidRPr="009C4863" w:rsidRDefault="009C4863" w:rsidP="009C4863">
            <w:pPr>
              <w:spacing w:after="0"/>
              <w:jc w:val="center"/>
              <w:rPr>
                <w:b/>
                <w:szCs w:val="22"/>
              </w:rPr>
            </w:pPr>
            <w:r w:rsidRPr="009C4863">
              <w:rPr>
                <w:b/>
                <w:sz w:val="22"/>
                <w:szCs w:val="22"/>
              </w:rPr>
              <w:t>Цена за ед. без учета НДС, руб.</w:t>
            </w:r>
          </w:p>
        </w:tc>
        <w:tc>
          <w:tcPr>
            <w:tcW w:w="1058" w:type="dxa"/>
            <w:shd w:val="clear" w:color="auto" w:fill="C0C0C0"/>
          </w:tcPr>
          <w:p w:rsidR="009C4863" w:rsidRPr="009C4863" w:rsidRDefault="009C4863" w:rsidP="009C4863">
            <w:pPr>
              <w:spacing w:after="0"/>
              <w:jc w:val="center"/>
              <w:rPr>
                <w:b/>
                <w:szCs w:val="22"/>
              </w:rPr>
            </w:pPr>
          </w:p>
          <w:p w:rsidR="009C4863" w:rsidRPr="009C4863" w:rsidRDefault="009C4863" w:rsidP="009C4863">
            <w:pPr>
              <w:jc w:val="center"/>
              <w:rPr>
                <w:szCs w:val="22"/>
              </w:rPr>
            </w:pPr>
            <w:r w:rsidRPr="009C4863">
              <w:rPr>
                <w:b/>
                <w:bCs/>
                <w:sz w:val="22"/>
                <w:szCs w:val="22"/>
              </w:rPr>
              <w:t>НДС 20%</w:t>
            </w:r>
          </w:p>
        </w:tc>
        <w:tc>
          <w:tcPr>
            <w:tcW w:w="1606" w:type="dxa"/>
            <w:shd w:val="clear" w:color="auto" w:fill="C0C0C0"/>
            <w:vAlign w:val="center"/>
          </w:tcPr>
          <w:p w:rsidR="009C4863" w:rsidRPr="009C4863" w:rsidRDefault="009C4863" w:rsidP="009C4863">
            <w:pPr>
              <w:spacing w:after="0"/>
              <w:jc w:val="center"/>
              <w:rPr>
                <w:b/>
                <w:szCs w:val="22"/>
              </w:rPr>
            </w:pPr>
            <w:r w:rsidRPr="009C4863">
              <w:rPr>
                <w:b/>
                <w:sz w:val="22"/>
                <w:szCs w:val="22"/>
              </w:rPr>
              <w:t>Итого цена с учетом НДС, руб.</w:t>
            </w:r>
          </w:p>
        </w:tc>
      </w:tr>
      <w:tr w:rsidR="009C4863" w:rsidRPr="009C4863" w:rsidTr="007354CC">
        <w:trPr>
          <w:trHeight w:val="803"/>
          <w:jc w:val="center"/>
        </w:trPr>
        <w:tc>
          <w:tcPr>
            <w:tcW w:w="587" w:type="dxa"/>
            <w:shd w:val="clear" w:color="auto" w:fill="auto"/>
            <w:vAlign w:val="center"/>
          </w:tcPr>
          <w:p w:rsidR="009C4863" w:rsidRPr="009C4863" w:rsidRDefault="009C4863" w:rsidP="009C4863">
            <w:pPr>
              <w:spacing w:after="0"/>
              <w:jc w:val="center"/>
              <w:rPr>
                <w:szCs w:val="22"/>
              </w:rPr>
            </w:pPr>
            <w:r w:rsidRPr="009C4863">
              <w:rPr>
                <w:sz w:val="22"/>
                <w:szCs w:val="22"/>
              </w:rPr>
              <w:t>1.</w:t>
            </w:r>
          </w:p>
        </w:tc>
        <w:tc>
          <w:tcPr>
            <w:tcW w:w="2004" w:type="dxa"/>
            <w:shd w:val="clear" w:color="auto" w:fill="auto"/>
            <w:vAlign w:val="center"/>
          </w:tcPr>
          <w:p w:rsidR="009C4863" w:rsidRPr="009C4863" w:rsidRDefault="009C4863" w:rsidP="009C4863">
            <w:pPr>
              <w:spacing w:after="0"/>
              <w:jc w:val="left"/>
              <w:rPr>
                <w:szCs w:val="22"/>
              </w:rPr>
            </w:pPr>
          </w:p>
        </w:tc>
        <w:tc>
          <w:tcPr>
            <w:tcW w:w="2114" w:type="dxa"/>
            <w:shd w:val="clear" w:color="auto" w:fill="auto"/>
            <w:vAlign w:val="center"/>
          </w:tcPr>
          <w:p w:rsidR="009C4863" w:rsidRPr="009C4863" w:rsidRDefault="009C4863" w:rsidP="009C4863">
            <w:pPr>
              <w:spacing w:after="0"/>
              <w:jc w:val="center"/>
              <w:rPr>
                <w:szCs w:val="22"/>
              </w:rPr>
            </w:pPr>
          </w:p>
        </w:tc>
        <w:tc>
          <w:tcPr>
            <w:tcW w:w="821" w:type="dxa"/>
            <w:shd w:val="clear" w:color="auto" w:fill="auto"/>
            <w:vAlign w:val="center"/>
          </w:tcPr>
          <w:p w:rsidR="009C4863" w:rsidRPr="009C4863" w:rsidRDefault="009C4863" w:rsidP="009C4863">
            <w:pPr>
              <w:spacing w:after="0"/>
              <w:jc w:val="center"/>
              <w:rPr>
                <w:szCs w:val="22"/>
              </w:rPr>
            </w:pPr>
          </w:p>
        </w:tc>
        <w:tc>
          <w:tcPr>
            <w:tcW w:w="1474" w:type="dxa"/>
            <w:shd w:val="clear" w:color="auto" w:fill="auto"/>
            <w:vAlign w:val="center"/>
          </w:tcPr>
          <w:p w:rsidR="009C4863" w:rsidRPr="009C4863" w:rsidRDefault="009C4863" w:rsidP="009C4863">
            <w:pPr>
              <w:spacing w:after="0"/>
              <w:jc w:val="center"/>
              <w:rPr>
                <w:szCs w:val="22"/>
              </w:rPr>
            </w:pPr>
          </w:p>
        </w:tc>
        <w:tc>
          <w:tcPr>
            <w:tcW w:w="1137" w:type="dxa"/>
          </w:tcPr>
          <w:p w:rsidR="009C4863" w:rsidRPr="009C4863" w:rsidRDefault="009C4863" w:rsidP="009C4863">
            <w:pPr>
              <w:spacing w:after="0"/>
              <w:jc w:val="center"/>
              <w:rPr>
                <w:szCs w:val="22"/>
              </w:rPr>
            </w:pPr>
          </w:p>
        </w:tc>
        <w:tc>
          <w:tcPr>
            <w:tcW w:w="1058" w:type="dxa"/>
          </w:tcPr>
          <w:p w:rsidR="009C4863" w:rsidRPr="009C4863" w:rsidRDefault="009C4863" w:rsidP="009C4863">
            <w:pPr>
              <w:spacing w:after="0"/>
              <w:jc w:val="center"/>
              <w:rPr>
                <w:szCs w:val="22"/>
              </w:rPr>
            </w:pPr>
          </w:p>
        </w:tc>
        <w:tc>
          <w:tcPr>
            <w:tcW w:w="1606" w:type="dxa"/>
          </w:tcPr>
          <w:p w:rsidR="009C4863" w:rsidRPr="009C4863" w:rsidRDefault="009C4863" w:rsidP="009C4863">
            <w:pPr>
              <w:spacing w:after="0"/>
              <w:jc w:val="center"/>
              <w:rPr>
                <w:szCs w:val="22"/>
              </w:rPr>
            </w:pPr>
          </w:p>
        </w:tc>
      </w:tr>
      <w:tr w:rsidR="009C4863" w:rsidRPr="009C4863" w:rsidTr="007354CC">
        <w:trPr>
          <w:trHeight w:val="335"/>
          <w:jc w:val="center"/>
        </w:trPr>
        <w:tc>
          <w:tcPr>
            <w:tcW w:w="9195" w:type="dxa"/>
            <w:gridSpan w:val="7"/>
            <w:shd w:val="clear" w:color="auto" w:fill="auto"/>
            <w:vAlign w:val="center"/>
          </w:tcPr>
          <w:p w:rsidR="009C4863" w:rsidRPr="009C4863" w:rsidRDefault="009C4863" w:rsidP="009C4863">
            <w:pPr>
              <w:spacing w:after="0"/>
              <w:jc w:val="right"/>
              <w:rPr>
                <w:szCs w:val="22"/>
              </w:rPr>
            </w:pPr>
            <w:r w:rsidRPr="009C4863">
              <w:rPr>
                <w:bCs/>
                <w:sz w:val="22"/>
                <w:szCs w:val="22"/>
              </w:rPr>
              <w:t>Итого без учета НДС</w:t>
            </w:r>
          </w:p>
        </w:tc>
        <w:tc>
          <w:tcPr>
            <w:tcW w:w="1606" w:type="dxa"/>
          </w:tcPr>
          <w:p w:rsidR="009C4863" w:rsidRPr="009C4863" w:rsidRDefault="009C4863" w:rsidP="009C4863">
            <w:pPr>
              <w:spacing w:after="0"/>
              <w:jc w:val="center"/>
              <w:rPr>
                <w:szCs w:val="22"/>
              </w:rPr>
            </w:pPr>
          </w:p>
        </w:tc>
      </w:tr>
      <w:tr w:rsidR="009C4863" w:rsidRPr="009C4863" w:rsidTr="007354CC">
        <w:trPr>
          <w:trHeight w:val="215"/>
          <w:jc w:val="center"/>
        </w:trPr>
        <w:tc>
          <w:tcPr>
            <w:tcW w:w="9195" w:type="dxa"/>
            <w:gridSpan w:val="7"/>
            <w:shd w:val="clear" w:color="auto" w:fill="auto"/>
            <w:vAlign w:val="center"/>
          </w:tcPr>
          <w:p w:rsidR="009C4863" w:rsidRPr="009C4863" w:rsidRDefault="009C4863" w:rsidP="009C4863">
            <w:pPr>
              <w:spacing w:after="0"/>
              <w:jc w:val="right"/>
              <w:rPr>
                <w:szCs w:val="22"/>
              </w:rPr>
            </w:pPr>
            <w:r w:rsidRPr="009C4863">
              <w:rPr>
                <w:bCs/>
                <w:sz w:val="22"/>
                <w:szCs w:val="22"/>
              </w:rPr>
              <w:t>НДС 20%</w:t>
            </w:r>
          </w:p>
        </w:tc>
        <w:tc>
          <w:tcPr>
            <w:tcW w:w="1606" w:type="dxa"/>
          </w:tcPr>
          <w:p w:rsidR="009C4863" w:rsidRPr="009C4863" w:rsidRDefault="009C4863" w:rsidP="009C4863">
            <w:pPr>
              <w:spacing w:after="0"/>
              <w:jc w:val="center"/>
              <w:rPr>
                <w:szCs w:val="22"/>
              </w:rPr>
            </w:pPr>
          </w:p>
        </w:tc>
      </w:tr>
      <w:tr w:rsidR="009C4863" w:rsidRPr="009C4863" w:rsidTr="007354CC">
        <w:trPr>
          <w:trHeight w:val="215"/>
          <w:jc w:val="center"/>
        </w:trPr>
        <w:tc>
          <w:tcPr>
            <w:tcW w:w="9195" w:type="dxa"/>
            <w:gridSpan w:val="7"/>
            <w:shd w:val="clear" w:color="auto" w:fill="auto"/>
            <w:vAlign w:val="center"/>
          </w:tcPr>
          <w:p w:rsidR="009C4863" w:rsidRPr="009C4863" w:rsidRDefault="009C4863" w:rsidP="009C4863">
            <w:pPr>
              <w:spacing w:after="0"/>
              <w:jc w:val="right"/>
              <w:rPr>
                <w:szCs w:val="22"/>
              </w:rPr>
            </w:pPr>
            <w:r w:rsidRPr="009C4863">
              <w:rPr>
                <w:bCs/>
                <w:sz w:val="22"/>
                <w:szCs w:val="22"/>
              </w:rPr>
              <w:t>Итого с учетом НДС</w:t>
            </w:r>
          </w:p>
        </w:tc>
        <w:tc>
          <w:tcPr>
            <w:tcW w:w="1606" w:type="dxa"/>
          </w:tcPr>
          <w:p w:rsidR="009C4863" w:rsidRPr="009C4863" w:rsidRDefault="009C4863" w:rsidP="009C4863">
            <w:pPr>
              <w:spacing w:after="0"/>
              <w:jc w:val="center"/>
              <w:rPr>
                <w:szCs w:val="22"/>
              </w:rPr>
            </w:pPr>
          </w:p>
        </w:tc>
      </w:tr>
    </w:tbl>
    <w:p w:rsidR="005F2F4F" w:rsidRPr="004B4343" w:rsidRDefault="005F2F4F" w:rsidP="005F2F4F">
      <w:pPr>
        <w:spacing w:after="0"/>
        <w:ind w:firstLine="567"/>
        <w:rPr>
          <w:rFonts w:eastAsia="Calibri"/>
          <w:b/>
          <w:i/>
          <w:sz w:val="22"/>
          <w:szCs w:val="22"/>
          <w:lang w:eastAsia="en-US"/>
        </w:rPr>
      </w:pPr>
    </w:p>
    <w:p w:rsidR="005F2F4F" w:rsidRPr="004B4343" w:rsidRDefault="005F2F4F" w:rsidP="005F2F4F">
      <w:pPr>
        <w:spacing w:after="0"/>
        <w:ind w:firstLine="567"/>
        <w:rPr>
          <w:rFonts w:eastAsia="Calibri"/>
          <w:b/>
          <w:i/>
          <w:sz w:val="22"/>
          <w:szCs w:val="22"/>
          <w:lang w:eastAsia="en-US"/>
        </w:rPr>
      </w:pPr>
    </w:p>
    <w:p w:rsidR="005F2F4F" w:rsidRPr="004B4343" w:rsidRDefault="005F2F4F" w:rsidP="005F2F4F">
      <w:pPr>
        <w:spacing w:after="0"/>
        <w:ind w:firstLine="567"/>
        <w:rPr>
          <w:rFonts w:eastAsia="Calibri"/>
          <w:sz w:val="22"/>
          <w:szCs w:val="22"/>
          <w:lang w:eastAsia="en-US"/>
        </w:rPr>
      </w:pPr>
    </w:p>
    <w:p w:rsidR="005F2F4F" w:rsidRPr="004B4343" w:rsidRDefault="005F2F4F" w:rsidP="005F2F4F">
      <w:pPr>
        <w:spacing w:after="0"/>
        <w:ind w:firstLine="567"/>
        <w:rPr>
          <w:rFonts w:eastAsia="Calibri"/>
          <w:sz w:val="22"/>
          <w:szCs w:val="22"/>
          <w:lang w:eastAsia="en-US"/>
        </w:rPr>
      </w:pPr>
    </w:p>
    <w:p w:rsidR="005F2F4F" w:rsidRPr="004B4343" w:rsidRDefault="005F2F4F" w:rsidP="005F2F4F">
      <w:pPr>
        <w:spacing w:after="0"/>
        <w:rPr>
          <w:sz w:val="22"/>
          <w:szCs w:val="22"/>
        </w:rPr>
      </w:pPr>
      <w:r w:rsidRPr="004B4343">
        <w:rPr>
          <w:sz w:val="22"/>
          <w:szCs w:val="22"/>
        </w:rPr>
        <w:t>___________________                ___________________                               /________________/</w:t>
      </w:r>
    </w:p>
    <w:p w:rsidR="005F2F4F" w:rsidRPr="004B4343" w:rsidRDefault="005F2F4F" w:rsidP="005F2F4F">
      <w:pPr>
        <w:spacing w:after="0"/>
        <w:ind w:firstLine="567"/>
        <w:rPr>
          <w:sz w:val="22"/>
          <w:szCs w:val="22"/>
        </w:rPr>
      </w:pPr>
      <w:r w:rsidRPr="004B4343">
        <w:rPr>
          <w:sz w:val="22"/>
          <w:szCs w:val="22"/>
        </w:rPr>
        <w:t>(</w:t>
      </w:r>
      <w:proofErr w:type="gramStart"/>
      <w:r w:rsidRPr="004B4343">
        <w:rPr>
          <w:sz w:val="22"/>
          <w:szCs w:val="22"/>
        </w:rPr>
        <w:t>должность)   </w:t>
      </w:r>
      <w:proofErr w:type="gramEnd"/>
      <w:r w:rsidRPr="004B4343">
        <w:rPr>
          <w:sz w:val="22"/>
          <w:szCs w:val="22"/>
        </w:rPr>
        <w:t>                               (подпись)                                              (ФИО)</w:t>
      </w:r>
    </w:p>
    <w:p w:rsidR="005F2F4F" w:rsidRPr="004B4343" w:rsidRDefault="005F2F4F" w:rsidP="005F2F4F">
      <w:pPr>
        <w:spacing w:after="0"/>
        <w:rPr>
          <w:sz w:val="22"/>
          <w:szCs w:val="22"/>
        </w:rPr>
      </w:pPr>
    </w:p>
    <w:p w:rsidR="005F2F4F" w:rsidRDefault="005F2F4F" w:rsidP="005F2F4F">
      <w:pPr>
        <w:spacing w:after="0"/>
        <w:rPr>
          <w:sz w:val="22"/>
          <w:szCs w:val="22"/>
        </w:rPr>
      </w:pPr>
      <w:r w:rsidRPr="004B4343">
        <w:rPr>
          <w:sz w:val="22"/>
          <w:szCs w:val="22"/>
        </w:rPr>
        <w:t xml:space="preserve"> М.П.</w:t>
      </w:r>
    </w:p>
    <w:p w:rsidR="009C4863" w:rsidRPr="009C4863" w:rsidRDefault="009C4863" w:rsidP="005F2F4F">
      <w:pPr>
        <w:spacing w:after="0"/>
        <w:rPr>
          <w:sz w:val="22"/>
          <w:szCs w:val="22"/>
        </w:rPr>
      </w:pPr>
    </w:p>
    <w:p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rsidR="005F2F4F" w:rsidRPr="009D5607" w:rsidRDefault="005F2F4F" w:rsidP="005F2F4F">
      <w:pPr>
        <w:spacing w:after="0"/>
        <w:rPr>
          <w:i/>
          <w:color w:val="FF0000"/>
          <w:sz w:val="20"/>
          <w:szCs w:val="20"/>
        </w:r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rsidR="005F2F4F" w:rsidRDefault="005F2F4F" w:rsidP="005F2F4F">
      <w:pPr>
        <w:spacing w:after="0"/>
        <w:rPr>
          <w:i/>
          <w:color w:val="FF0000"/>
          <w:sz w:val="22"/>
          <w:szCs w:val="22"/>
        </w:rPr>
      </w:pPr>
    </w:p>
    <w:p w:rsidR="004B4343" w:rsidRDefault="004B4343" w:rsidP="005F2F4F">
      <w:pPr>
        <w:spacing w:after="0"/>
        <w:rPr>
          <w:i/>
          <w:color w:val="FF0000"/>
          <w:sz w:val="22"/>
          <w:szCs w:val="22"/>
        </w:rPr>
      </w:pPr>
    </w:p>
    <w:p w:rsidR="004B4343" w:rsidRDefault="004B4343" w:rsidP="005F2F4F">
      <w:pPr>
        <w:spacing w:after="0"/>
        <w:rPr>
          <w:i/>
          <w:color w:val="FF0000"/>
          <w:sz w:val="22"/>
          <w:szCs w:val="22"/>
        </w:rPr>
      </w:pPr>
    </w:p>
    <w:p w:rsidR="009D5607" w:rsidRDefault="009D5607" w:rsidP="009C4863">
      <w:pPr>
        <w:spacing w:after="0"/>
        <w:rPr>
          <w:b/>
          <w:bCs/>
          <w:sz w:val="22"/>
          <w:szCs w:val="22"/>
        </w:rPr>
      </w:pPr>
    </w:p>
    <w:p w:rsidR="009D5607" w:rsidRDefault="009D5607" w:rsidP="005F2F4F">
      <w:pPr>
        <w:spacing w:after="0"/>
        <w:jc w:val="center"/>
        <w:rPr>
          <w:b/>
          <w:bCs/>
          <w:sz w:val="22"/>
          <w:szCs w:val="22"/>
        </w:rPr>
      </w:pPr>
    </w:p>
    <w:p w:rsidR="005F2F4F" w:rsidRPr="004B4343" w:rsidRDefault="005F2F4F" w:rsidP="005F2F4F">
      <w:pPr>
        <w:spacing w:after="0"/>
        <w:jc w:val="center"/>
        <w:rPr>
          <w:b/>
          <w:bCs/>
          <w:i/>
          <w:color w:val="FF0000"/>
          <w:sz w:val="22"/>
          <w:szCs w:val="22"/>
        </w:rPr>
      </w:pPr>
      <w:r w:rsidRPr="004B4343">
        <w:rPr>
          <w:b/>
          <w:bCs/>
          <w:sz w:val="22"/>
          <w:szCs w:val="22"/>
        </w:rPr>
        <w:lastRenderedPageBreak/>
        <w:t>Приложение № 2 к заявке на участие в закупке</w:t>
      </w:r>
    </w:p>
    <w:p w:rsidR="005F2F4F" w:rsidRPr="004B4343" w:rsidRDefault="005F2F4F" w:rsidP="005F2F4F">
      <w:pPr>
        <w:spacing w:after="0"/>
        <w:ind w:firstLine="567"/>
        <w:jc w:val="center"/>
        <w:rPr>
          <w:b/>
          <w:sz w:val="22"/>
          <w:szCs w:val="22"/>
          <w:u w:val="single"/>
        </w:rPr>
      </w:pPr>
    </w:p>
    <w:p w:rsidR="005F2F4F" w:rsidRPr="004B4343" w:rsidRDefault="005F2F4F" w:rsidP="005F2F4F">
      <w:pPr>
        <w:spacing w:after="0"/>
        <w:ind w:firstLine="567"/>
        <w:jc w:val="center"/>
        <w:rPr>
          <w:b/>
          <w:sz w:val="22"/>
          <w:szCs w:val="22"/>
          <w:u w:val="single"/>
        </w:rPr>
      </w:pPr>
    </w:p>
    <w:p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8060C3" w:rsidRDefault="005F2F4F" w:rsidP="005F2F4F">
      <w:pPr>
        <w:suppressAutoHyphens/>
        <w:spacing w:after="0"/>
        <w:jc w:val="right"/>
        <w:rPr>
          <w:sz w:val="22"/>
          <w:szCs w:val="22"/>
        </w:rPr>
      </w:pPr>
      <w:r w:rsidRPr="004B4343">
        <w:rPr>
          <w:sz w:val="22"/>
          <w:szCs w:val="22"/>
        </w:rPr>
        <w:t> </w:t>
      </w:r>
    </w:p>
    <w:p w:rsidR="005F2F4F" w:rsidRPr="004B4343" w:rsidRDefault="005F2F4F" w:rsidP="005F2F4F">
      <w:pPr>
        <w:suppressAutoHyphens/>
        <w:spacing w:after="0"/>
        <w:jc w:val="right"/>
        <w:rPr>
          <w:i/>
          <w:snapToGrid w:val="0"/>
          <w:sz w:val="22"/>
          <w:szCs w:val="22"/>
        </w:rPr>
      </w:pPr>
      <w:r w:rsidRPr="004B4343">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rsidTr="008060C3">
        <w:tc>
          <w:tcPr>
            <w:tcW w:w="567"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rsidTr="008060C3">
        <w:tc>
          <w:tcPr>
            <w:tcW w:w="567" w:type="dxa"/>
            <w:vAlign w:val="center"/>
          </w:tcPr>
          <w:p w:rsidR="005F2F4F" w:rsidRPr="004B4343" w:rsidRDefault="005F2F4F" w:rsidP="00196CBF">
            <w:pPr>
              <w:spacing w:after="0"/>
              <w:rPr>
                <w:sz w:val="22"/>
                <w:szCs w:val="22"/>
              </w:rPr>
            </w:pPr>
          </w:p>
        </w:tc>
        <w:tc>
          <w:tcPr>
            <w:tcW w:w="2410" w:type="dxa"/>
            <w:vAlign w:val="center"/>
          </w:tcPr>
          <w:p w:rsidR="005F2F4F" w:rsidRPr="004B4343" w:rsidRDefault="005F2F4F" w:rsidP="00196CBF">
            <w:pPr>
              <w:spacing w:after="0"/>
              <w:ind w:right="-817"/>
              <w:rPr>
                <w:sz w:val="22"/>
                <w:szCs w:val="22"/>
              </w:rPr>
            </w:pPr>
          </w:p>
        </w:tc>
        <w:tc>
          <w:tcPr>
            <w:tcW w:w="1843" w:type="dxa"/>
            <w:vAlign w:val="center"/>
          </w:tcPr>
          <w:p w:rsidR="005F2F4F" w:rsidRPr="004B4343" w:rsidRDefault="005F2F4F" w:rsidP="00196CBF">
            <w:pPr>
              <w:spacing w:after="0"/>
              <w:rPr>
                <w:sz w:val="22"/>
                <w:szCs w:val="22"/>
              </w:rPr>
            </w:pPr>
          </w:p>
        </w:tc>
        <w:tc>
          <w:tcPr>
            <w:tcW w:w="1417" w:type="dxa"/>
            <w:vAlign w:val="center"/>
          </w:tcPr>
          <w:p w:rsidR="005F2F4F" w:rsidRPr="004B4343" w:rsidRDefault="005F2F4F" w:rsidP="00196CBF">
            <w:pPr>
              <w:spacing w:after="0"/>
              <w:rPr>
                <w:sz w:val="22"/>
                <w:szCs w:val="22"/>
              </w:rPr>
            </w:pPr>
          </w:p>
        </w:tc>
        <w:tc>
          <w:tcPr>
            <w:tcW w:w="1560" w:type="dxa"/>
            <w:vAlign w:val="center"/>
          </w:tcPr>
          <w:p w:rsidR="005F2F4F" w:rsidRPr="004B4343" w:rsidRDefault="005F2F4F" w:rsidP="00196CBF">
            <w:pPr>
              <w:spacing w:after="0"/>
              <w:rPr>
                <w:sz w:val="22"/>
                <w:szCs w:val="22"/>
              </w:rPr>
            </w:pPr>
          </w:p>
        </w:tc>
        <w:tc>
          <w:tcPr>
            <w:tcW w:w="2409" w:type="dxa"/>
            <w:vAlign w:val="center"/>
          </w:tcPr>
          <w:p w:rsidR="005F2F4F" w:rsidRPr="004B4343" w:rsidRDefault="005F2F4F" w:rsidP="00196CBF">
            <w:pPr>
              <w:spacing w:after="0"/>
              <w:rPr>
                <w:sz w:val="22"/>
                <w:szCs w:val="22"/>
              </w:rPr>
            </w:pPr>
          </w:p>
        </w:tc>
      </w:tr>
      <w:tr w:rsidR="005F2F4F" w:rsidRPr="004B4343" w:rsidTr="008060C3">
        <w:tc>
          <w:tcPr>
            <w:tcW w:w="567" w:type="dxa"/>
            <w:vAlign w:val="center"/>
          </w:tcPr>
          <w:p w:rsidR="005F2F4F" w:rsidRPr="004B4343" w:rsidRDefault="005F2F4F" w:rsidP="00196CBF">
            <w:pPr>
              <w:spacing w:after="0"/>
              <w:rPr>
                <w:sz w:val="22"/>
                <w:szCs w:val="22"/>
              </w:rPr>
            </w:pPr>
          </w:p>
        </w:tc>
        <w:tc>
          <w:tcPr>
            <w:tcW w:w="2410" w:type="dxa"/>
            <w:vAlign w:val="center"/>
          </w:tcPr>
          <w:p w:rsidR="005F2F4F" w:rsidRPr="004B4343" w:rsidRDefault="005F2F4F" w:rsidP="00196CBF">
            <w:pPr>
              <w:spacing w:after="0"/>
              <w:ind w:left="175" w:hanging="175"/>
              <w:rPr>
                <w:sz w:val="22"/>
                <w:szCs w:val="22"/>
              </w:rPr>
            </w:pPr>
          </w:p>
        </w:tc>
        <w:tc>
          <w:tcPr>
            <w:tcW w:w="1843" w:type="dxa"/>
            <w:vAlign w:val="center"/>
          </w:tcPr>
          <w:p w:rsidR="005F2F4F" w:rsidRPr="004B4343" w:rsidRDefault="005F2F4F" w:rsidP="00196CBF">
            <w:pPr>
              <w:spacing w:after="0"/>
              <w:rPr>
                <w:sz w:val="22"/>
                <w:szCs w:val="22"/>
              </w:rPr>
            </w:pPr>
          </w:p>
        </w:tc>
        <w:tc>
          <w:tcPr>
            <w:tcW w:w="1417" w:type="dxa"/>
            <w:vAlign w:val="center"/>
          </w:tcPr>
          <w:p w:rsidR="005F2F4F" w:rsidRPr="004B4343" w:rsidRDefault="005F2F4F" w:rsidP="00196CBF">
            <w:pPr>
              <w:spacing w:after="0"/>
              <w:rPr>
                <w:sz w:val="22"/>
                <w:szCs w:val="22"/>
              </w:rPr>
            </w:pPr>
          </w:p>
        </w:tc>
        <w:tc>
          <w:tcPr>
            <w:tcW w:w="1560" w:type="dxa"/>
            <w:vAlign w:val="center"/>
          </w:tcPr>
          <w:p w:rsidR="005F2F4F" w:rsidRPr="004B4343" w:rsidRDefault="005F2F4F" w:rsidP="00196CBF">
            <w:pPr>
              <w:spacing w:after="0"/>
              <w:rPr>
                <w:sz w:val="22"/>
                <w:szCs w:val="22"/>
              </w:rPr>
            </w:pPr>
          </w:p>
        </w:tc>
        <w:tc>
          <w:tcPr>
            <w:tcW w:w="2409" w:type="dxa"/>
            <w:vAlign w:val="center"/>
          </w:tcPr>
          <w:p w:rsidR="005F2F4F" w:rsidRPr="004B4343" w:rsidRDefault="005F2F4F" w:rsidP="00196CBF">
            <w:pPr>
              <w:spacing w:after="0"/>
              <w:rPr>
                <w:sz w:val="22"/>
                <w:szCs w:val="22"/>
              </w:rPr>
            </w:pPr>
          </w:p>
        </w:tc>
      </w:tr>
      <w:tr w:rsidR="005F2F4F" w:rsidRPr="004B4343" w:rsidTr="008060C3">
        <w:tc>
          <w:tcPr>
            <w:tcW w:w="567" w:type="dxa"/>
            <w:vAlign w:val="center"/>
          </w:tcPr>
          <w:p w:rsidR="005F2F4F" w:rsidRPr="004B4343" w:rsidRDefault="005F2F4F" w:rsidP="00196CBF">
            <w:pPr>
              <w:spacing w:after="0"/>
              <w:rPr>
                <w:sz w:val="22"/>
                <w:szCs w:val="22"/>
              </w:rPr>
            </w:pPr>
          </w:p>
        </w:tc>
        <w:tc>
          <w:tcPr>
            <w:tcW w:w="2410" w:type="dxa"/>
            <w:vAlign w:val="center"/>
          </w:tcPr>
          <w:p w:rsidR="005F2F4F" w:rsidRPr="004B4343" w:rsidRDefault="005F2F4F" w:rsidP="00196CBF">
            <w:pPr>
              <w:spacing w:after="0"/>
              <w:rPr>
                <w:sz w:val="22"/>
                <w:szCs w:val="22"/>
              </w:rPr>
            </w:pPr>
          </w:p>
        </w:tc>
        <w:tc>
          <w:tcPr>
            <w:tcW w:w="1843" w:type="dxa"/>
            <w:vAlign w:val="center"/>
          </w:tcPr>
          <w:p w:rsidR="005F2F4F" w:rsidRPr="004B4343" w:rsidRDefault="005F2F4F" w:rsidP="00196CBF">
            <w:pPr>
              <w:spacing w:after="0"/>
              <w:rPr>
                <w:sz w:val="22"/>
                <w:szCs w:val="22"/>
              </w:rPr>
            </w:pPr>
          </w:p>
        </w:tc>
        <w:tc>
          <w:tcPr>
            <w:tcW w:w="1417" w:type="dxa"/>
            <w:vAlign w:val="center"/>
          </w:tcPr>
          <w:p w:rsidR="005F2F4F" w:rsidRPr="004B4343" w:rsidRDefault="005F2F4F" w:rsidP="00196CBF">
            <w:pPr>
              <w:spacing w:after="0"/>
              <w:rPr>
                <w:sz w:val="22"/>
                <w:szCs w:val="22"/>
              </w:rPr>
            </w:pPr>
          </w:p>
        </w:tc>
        <w:tc>
          <w:tcPr>
            <w:tcW w:w="1560" w:type="dxa"/>
            <w:vAlign w:val="center"/>
          </w:tcPr>
          <w:p w:rsidR="005F2F4F" w:rsidRPr="004B4343" w:rsidRDefault="005F2F4F" w:rsidP="00196CBF">
            <w:pPr>
              <w:spacing w:after="0"/>
              <w:rPr>
                <w:sz w:val="22"/>
                <w:szCs w:val="22"/>
              </w:rPr>
            </w:pPr>
          </w:p>
        </w:tc>
        <w:tc>
          <w:tcPr>
            <w:tcW w:w="2409" w:type="dxa"/>
            <w:vAlign w:val="center"/>
          </w:tcPr>
          <w:p w:rsidR="005F2F4F" w:rsidRPr="004B4343" w:rsidRDefault="005F2F4F" w:rsidP="00196CBF">
            <w:pPr>
              <w:spacing w:after="0"/>
              <w:rPr>
                <w:sz w:val="22"/>
                <w:szCs w:val="22"/>
              </w:rPr>
            </w:pPr>
          </w:p>
        </w:tc>
      </w:tr>
    </w:tbl>
    <w:p w:rsidR="005F2F4F" w:rsidRPr="004B4343" w:rsidRDefault="005F2F4F" w:rsidP="005F2F4F">
      <w:pPr>
        <w:spacing w:after="0"/>
        <w:rPr>
          <w:rFonts w:eastAsia="Calibri"/>
          <w:b/>
          <w:i/>
          <w:sz w:val="22"/>
          <w:szCs w:val="22"/>
          <w:lang w:eastAsia="en-US"/>
        </w:rPr>
      </w:pPr>
      <w:r w:rsidRPr="004B4343">
        <w:rPr>
          <w:sz w:val="22"/>
          <w:szCs w:val="22"/>
        </w:rPr>
        <w:br/>
        <w:t> </w:t>
      </w:r>
    </w:p>
    <w:p w:rsidR="005F2F4F" w:rsidRPr="004B4343" w:rsidRDefault="005F2F4F" w:rsidP="005F2F4F">
      <w:pPr>
        <w:spacing w:after="0"/>
        <w:rPr>
          <w:sz w:val="22"/>
          <w:szCs w:val="22"/>
        </w:rPr>
      </w:pPr>
      <w:r w:rsidRPr="004B4343">
        <w:rPr>
          <w:sz w:val="22"/>
          <w:szCs w:val="22"/>
        </w:rPr>
        <w:t>_______________________  _______________________  /___________________/</w:t>
      </w:r>
    </w:p>
    <w:p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w:t>
      </w:r>
      <w:proofErr w:type="gramEnd"/>
      <w:r w:rsidRPr="004B4343">
        <w:rPr>
          <w:sz w:val="22"/>
          <w:szCs w:val="22"/>
        </w:rPr>
        <w:t>подпись)</w:t>
      </w:r>
      <w:r w:rsidR="00C76965" w:rsidRPr="004B4343">
        <w:rPr>
          <w:sz w:val="22"/>
          <w:szCs w:val="22"/>
        </w:rPr>
        <w:t xml:space="preserve">                            </w:t>
      </w:r>
      <w:r w:rsidRPr="004B4343">
        <w:rPr>
          <w:sz w:val="22"/>
          <w:szCs w:val="22"/>
        </w:rPr>
        <w:t xml:space="preserve">   (ФИО)</w:t>
      </w:r>
    </w:p>
    <w:p w:rsidR="005F2F4F" w:rsidRPr="004B4343" w:rsidRDefault="005F2F4F" w:rsidP="005F2F4F">
      <w:pPr>
        <w:spacing w:after="0"/>
        <w:rPr>
          <w:sz w:val="22"/>
          <w:szCs w:val="22"/>
        </w:rPr>
      </w:pPr>
      <w:r w:rsidRPr="004B4343">
        <w:rPr>
          <w:sz w:val="22"/>
          <w:szCs w:val="22"/>
        </w:rPr>
        <w:t>М.П.</w:t>
      </w:r>
    </w:p>
    <w:p w:rsidR="005F2F4F" w:rsidRPr="004B4343" w:rsidRDefault="005F2F4F" w:rsidP="005F2F4F">
      <w:pPr>
        <w:spacing w:after="0"/>
        <w:rPr>
          <w:rFonts w:eastAsia="Calibri"/>
          <w:b/>
          <w:i/>
          <w:sz w:val="22"/>
          <w:szCs w:val="22"/>
          <w:lang w:eastAsia="en-US"/>
        </w:rPr>
      </w:pPr>
    </w:p>
    <w:p w:rsidR="005F2F4F" w:rsidRPr="004B4343" w:rsidRDefault="005F2F4F" w:rsidP="005F2F4F">
      <w:pPr>
        <w:spacing w:after="0"/>
        <w:ind w:firstLine="567"/>
        <w:jc w:val="center"/>
        <w:rPr>
          <w:b/>
          <w:sz w:val="22"/>
          <w:szCs w:val="22"/>
          <w:u w:val="single"/>
        </w:rPr>
      </w:pPr>
    </w:p>
    <w:p w:rsidR="00B23CD3" w:rsidRPr="004B4343" w:rsidRDefault="00B23CD3" w:rsidP="005F2F4F">
      <w:pPr>
        <w:spacing w:after="0"/>
        <w:ind w:firstLine="567"/>
        <w:jc w:val="center"/>
        <w:rPr>
          <w:b/>
          <w:sz w:val="22"/>
          <w:szCs w:val="22"/>
          <w:u w:val="single"/>
        </w:rPr>
      </w:pPr>
    </w:p>
    <w:p w:rsidR="005F2F4F" w:rsidRPr="004B4343" w:rsidRDefault="005F2F4F" w:rsidP="005F2F4F">
      <w:pPr>
        <w:spacing w:after="0"/>
        <w:ind w:firstLine="567"/>
        <w:jc w:val="center"/>
        <w:rPr>
          <w:b/>
          <w:sz w:val="22"/>
          <w:szCs w:val="22"/>
          <w:u w:val="single"/>
        </w:rPr>
      </w:pPr>
    </w:p>
    <w:p w:rsidR="00B23CD3" w:rsidRPr="004B4343" w:rsidRDefault="00B23CD3" w:rsidP="00B23CD3">
      <w:pPr>
        <w:spacing w:after="0"/>
        <w:rPr>
          <w:i/>
          <w:color w:val="FF0000"/>
          <w:sz w:val="22"/>
          <w:szCs w:val="22"/>
        </w:rPr>
      </w:pPr>
      <w:r w:rsidRPr="004B4343">
        <w:rPr>
          <w:i/>
          <w:color w:val="FF0000"/>
          <w:sz w:val="22"/>
          <w:szCs w:val="22"/>
        </w:rPr>
        <w:t xml:space="preserve">Примечание: </w:t>
      </w:r>
      <w:proofErr w:type="spellStart"/>
      <w:r w:rsidRPr="004B4343">
        <w:rPr>
          <w:i/>
          <w:color w:val="FF0000"/>
          <w:sz w:val="22"/>
          <w:szCs w:val="22"/>
        </w:rPr>
        <w:t>Непредоставление</w:t>
      </w:r>
      <w:proofErr w:type="spellEnd"/>
      <w:r w:rsidRPr="004B4343">
        <w:rPr>
          <w:i/>
          <w:color w:val="FF0000"/>
          <w:sz w:val="22"/>
          <w:szCs w:val="22"/>
        </w:rPr>
        <w:t xml:space="preserve"> данного приложения в составе заявки не является основанием д</w:t>
      </w:r>
      <w:r w:rsidR="009D5607">
        <w:rPr>
          <w:i/>
          <w:color w:val="FF0000"/>
          <w:sz w:val="22"/>
          <w:szCs w:val="22"/>
        </w:rPr>
        <w:t>ля отклонения заявки участника.</w:t>
      </w:r>
    </w:p>
    <w:p w:rsidR="005F2F4F" w:rsidRPr="004B4343" w:rsidRDefault="005F2F4F" w:rsidP="005F2F4F">
      <w:pPr>
        <w:spacing w:after="0"/>
        <w:jc w:val="left"/>
        <w:rPr>
          <w:b/>
          <w:sz w:val="22"/>
          <w:szCs w:val="22"/>
          <w:u w:val="single"/>
        </w:rPr>
      </w:pPr>
    </w:p>
    <w:p w:rsidR="00B23CD3" w:rsidRDefault="00B23CD3" w:rsidP="005F2F4F">
      <w:pPr>
        <w:spacing w:after="0"/>
        <w:ind w:firstLine="567"/>
        <w:jc w:val="center"/>
        <w:rPr>
          <w:b/>
          <w:bCs/>
          <w:sz w:val="22"/>
          <w:szCs w:val="22"/>
        </w:rPr>
      </w:pPr>
    </w:p>
    <w:p w:rsidR="00B23CD3" w:rsidRDefault="00B23CD3" w:rsidP="005F2F4F">
      <w:pPr>
        <w:spacing w:after="0"/>
        <w:ind w:firstLine="567"/>
        <w:jc w:val="center"/>
        <w:rPr>
          <w:b/>
          <w:bCs/>
          <w:sz w:val="22"/>
          <w:szCs w:val="22"/>
        </w:rPr>
      </w:pPr>
    </w:p>
    <w:p w:rsidR="00B23CD3" w:rsidRDefault="00B23CD3" w:rsidP="005F2F4F">
      <w:pPr>
        <w:spacing w:after="0"/>
        <w:ind w:firstLine="567"/>
        <w:jc w:val="center"/>
        <w:rPr>
          <w:b/>
          <w:bCs/>
          <w:sz w:val="22"/>
          <w:szCs w:val="22"/>
        </w:rPr>
      </w:pPr>
    </w:p>
    <w:p w:rsidR="009E3845" w:rsidRDefault="009E3845"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9C4863" w:rsidRDefault="009C4863" w:rsidP="005F2F4F">
      <w:pPr>
        <w:spacing w:after="0"/>
        <w:ind w:firstLine="567"/>
        <w:jc w:val="center"/>
        <w:rPr>
          <w:b/>
          <w:bCs/>
          <w:sz w:val="22"/>
          <w:szCs w:val="22"/>
        </w:rPr>
      </w:pPr>
    </w:p>
    <w:p w:rsidR="00673725" w:rsidRDefault="00673725"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B45E2" w:rsidRDefault="005B45E2" w:rsidP="005F2F4F">
      <w:pPr>
        <w:spacing w:after="0"/>
        <w:ind w:firstLine="567"/>
        <w:jc w:val="center"/>
        <w:rPr>
          <w:b/>
          <w:bCs/>
          <w:sz w:val="22"/>
          <w:szCs w:val="22"/>
        </w:rPr>
      </w:pPr>
    </w:p>
    <w:p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rsidR="005F2F4F" w:rsidRPr="00427451" w:rsidRDefault="005F2F4F" w:rsidP="005F2F4F">
      <w:pPr>
        <w:spacing w:after="0"/>
        <w:ind w:firstLine="567"/>
        <w:jc w:val="center"/>
        <w:rPr>
          <w:b/>
          <w:bCs/>
          <w:sz w:val="16"/>
          <w:szCs w:val="16"/>
        </w:rPr>
      </w:pPr>
    </w:p>
    <w:p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5B45E2" w:rsidTr="001F1AB1">
        <w:tc>
          <w:tcPr>
            <w:tcW w:w="7054" w:type="dxa"/>
            <w:vAlign w:val="center"/>
          </w:tcPr>
          <w:p w:rsidR="00427451" w:rsidRPr="005B45E2" w:rsidRDefault="00427451" w:rsidP="001F1AB1">
            <w:pPr>
              <w:spacing w:after="0"/>
              <w:jc w:val="center"/>
              <w:rPr>
                <w:sz w:val="20"/>
                <w:szCs w:val="20"/>
              </w:rPr>
            </w:pPr>
            <w:r w:rsidRPr="005B45E2">
              <w:rPr>
                <w:sz w:val="20"/>
                <w:szCs w:val="20"/>
              </w:rPr>
              <w:t>Вопросы</w:t>
            </w:r>
          </w:p>
        </w:tc>
        <w:tc>
          <w:tcPr>
            <w:tcW w:w="2722" w:type="dxa"/>
            <w:vAlign w:val="center"/>
          </w:tcPr>
          <w:p w:rsidR="00427451" w:rsidRPr="005B45E2" w:rsidRDefault="00427451" w:rsidP="001F1AB1">
            <w:pPr>
              <w:spacing w:after="0"/>
              <w:jc w:val="center"/>
              <w:rPr>
                <w:sz w:val="20"/>
                <w:szCs w:val="20"/>
              </w:rPr>
            </w:pPr>
            <w:r w:rsidRPr="005B45E2">
              <w:rPr>
                <w:sz w:val="20"/>
                <w:szCs w:val="20"/>
              </w:rPr>
              <w:t>Ответы</w:t>
            </w: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Название организации полное/сокращенное.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Государство, в котором организация зарегистрирована как налогоплательщик.</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ИНН, ОГРН, контактные телефоны</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Дата основания и/или регистрации</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Юридический адрес</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Фактический адрес в том числе доп. офисов</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ФИО руководителя, гражданство, контактные данные (</w:t>
            </w:r>
            <w:r w:rsidRPr="005B45E2">
              <w:rPr>
                <w:sz w:val="20"/>
                <w:szCs w:val="20"/>
                <w:lang w:val="en-US"/>
              </w:rPr>
              <w:t>e</w:t>
            </w:r>
            <w:r w:rsidRPr="005B45E2">
              <w:rPr>
                <w:sz w:val="20"/>
                <w:szCs w:val="20"/>
              </w:rPr>
              <w:t>-</w:t>
            </w:r>
            <w:r w:rsidRPr="005B45E2">
              <w:rPr>
                <w:sz w:val="20"/>
                <w:szCs w:val="20"/>
                <w:lang w:val="en-US"/>
              </w:rPr>
              <w:t>mail</w:t>
            </w:r>
            <w:r w:rsidRPr="005B45E2">
              <w:rPr>
                <w:sz w:val="20"/>
                <w:szCs w:val="20"/>
              </w:rPr>
              <w:t>, телефон)</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Учредители (акционеры, участники, бенефициары, в </w:t>
            </w:r>
            <w:proofErr w:type="spellStart"/>
            <w:r w:rsidRPr="005B45E2">
              <w:rPr>
                <w:sz w:val="20"/>
                <w:szCs w:val="20"/>
              </w:rPr>
              <w:t>т.ч</w:t>
            </w:r>
            <w:proofErr w:type="spellEnd"/>
            <w:r w:rsidRPr="005B45E2">
              <w:rPr>
                <w:sz w:val="20"/>
                <w:szCs w:val="20"/>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Основной вид деятельности по ОКВЭД</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Фактический вид деятельности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Предмет планируемого договора </w:t>
            </w:r>
          </w:p>
        </w:tc>
        <w:tc>
          <w:tcPr>
            <w:tcW w:w="2722" w:type="dxa"/>
            <w:vAlign w:val="center"/>
          </w:tcPr>
          <w:p w:rsidR="00427451" w:rsidRPr="005B45E2" w:rsidRDefault="00427451" w:rsidP="001F1AB1">
            <w:pPr>
              <w:spacing w:after="0"/>
              <w:rPr>
                <w:sz w:val="20"/>
                <w:szCs w:val="20"/>
                <w:lang w:val="en-US"/>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Применяемый режим налогообложения (общий/упрощенный/ЕНВД)</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Уплата НДС</w:t>
            </w:r>
          </w:p>
        </w:tc>
        <w:tc>
          <w:tcPr>
            <w:tcW w:w="2722" w:type="dxa"/>
            <w:vAlign w:val="center"/>
          </w:tcPr>
          <w:p w:rsidR="00427451" w:rsidRPr="005B45E2" w:rsidRDefault="00427451" w:rsidP="001F1AB1">
            <w:pPr>
              <w:spacing w:after="0"/>
              <w:rPr>
                <w:sz w:val="20"/>
                <w:szCs w:val="20"/>
              </w:rPr>
            </w:pPr>
          </w:p>
        </w:tc>
      </w:tr>
      <w:tr w:rsidR="00427451" w:rsidRPr="005B45E2" w:rsidTr="001F1AB1">
        <w:trPr>
          <w:trHeight w:val="299"/>
        </w:trPr>
        <w:tc>
          <w:tcPr>
            <w:tcW w:w="7054" w:type="dxa"/>
            <w:vAlign w:val="center"/>
          </w:tcPr>
          <w:p w:rsidR="00427451" w:rsidRPr="005B45E2" w:rsidRDefault="00427451" w:rsidP="001F1AB1">
            <w:pPr>
              <w:spacing w:after="0"/>
              <w:rPr>
                <w:sz w:val="20"/>
                <w:szCs w:val="20"/>
              </w:rPr>
            </w:pPr>
            <w:proofErr w:type="spellStart"/>
            <w:r w:rsidRPr="005B45E2">
              <w:rPr>
                <w:sz w:val="20"/>
                <w:szCs w:val="20"/>
              </w:rPr>
              <w:t>Резидентство</w:t>
            </w:r>
            <w:proofErr w:type="spellEnd"/>
            <w:r w:rsidRPr="005B45E2">
              <w:rPr>
                <w:sz w:val="20"/>
                <w:szCs w:val="20"/>
              </w:rPr>
              <w:t xml:space="preserve"> особой экономической зоны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rsidR="00427451" w:rsidRPr="005B45E2" w:rsidRDefault="00427451" w:rsidP="001F1AB1">
            <w:pPr>
              <w:spacing w:after="0"/>
              <w:rPr>
                <w:sz w:val="20"/>
                <w:szCs w:val="20"/>
              </w:rPr>
            </w:pPr>
          </w:p>
        </w:tc>
      </w:tr>
      <w:tr w:rsidR="00427451" w:rsidRPr="005B45E2" w:rsidTr="001F1AB1">
        <w:trPr>
          <w:trHeight w:val="312"/>
        </w:trPr>
        <w:tc>
          <w:tcPr>
            <w:tcW w:w="7054" w:type="dxa"/>
            <w:vAlign w:val="center"/>
          </w:tcPr>
          <w:p w:rsidR="00427451" w:rsidRPr="005B45E2" w:rsidRDefault="00427451" w:rsidP="001F1AB1">
            <w:pPr>
              <w:spacing w:after="0"/>
              <w:rPr>
                <w:sz w:val="20"/>
                <w:szCs w:val="20"/>
              </w:rPr>
            </w:pPr>
            <w:r w:rsidRPr="005B45E2">
              <w:rPr>
                <w:sz w:val="20"/>
                <w:szCs w:val="20"/>
              </w:rPr>
              <w:t>Наличие собственного производства товаров</w:t>
            </w:r>
          </w:p>
        </w:tc>
        <w:tc>
          <w:tcPr>
            <w:tcW w:w="2722" w:type="dxa"/>
            <w:vAlign w:val="center"/>
          </w:tcPr>
          <w:p w:rsidR="00427451" w:rsidRPr="005B45E2" w:rsidRDefault="00427451" w:rsidP="001F1AB1">
            <w:pPr>
              <w:spacing w:after="0"/>
              <w:rPr>
                <w:sz w:val="20"/>
                <w:szCs w:val="20"/>
              </w:rPr>
            </w:pPr>
          </w:p>
        </w:tc>
      </w:tr>
      <w:tr w:rsidR="00427451" w:rsidRPr="005B45E2" w:rsidTr="001F1AB1">
        <w:trPr>
          <w:trHeight w:val="312"/>
        </w:trPr>
        <w:tc>
          <w:tcPr>
            <w:tcW w:w="7054" w:type="dxa"/>
            <w:vAlign w:val="center"/>
          </w:tcPr>
          <w:p w:rsidR="00427451" w:rsidRPr="005B45E2" w:rsidRDefault="00427451" w:rsidP="001F1AB1">
            <w:pPr>
              <w:spacing w:after="0"/>
              <w:rPr>
                <w:sz w:val="20"/>
                <w:szCs w:val="20"/>
              </w:rPr>
            </w:pPr>
            <w:r w:rsidRPr="005B45E2">
              <w:rPr>
                <w:sz w:val="20"/>
                <w:szCs w:val="20"/>
              </w:rPr>
              <w:t>Наличие дилерских отношений с предоставлением подтверждающих документов</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Наличие собственного оборудования, автотранспорта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Наличие арендованного оборудования, автотранспорта</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Численность работников с разделением на:</w:t>
            </w:r>
          </w:p>
          <w:p w:rsidR="00427451" w:rsidRPr="005B45E2" w:rsidRDefault="00427451" w:rsidP="001F1AB1">
            <w:pPr>
              <w:spacing w:after="0"/>
              <w:rPr>
                <w:sz w:val="20"/>
                <w:szCs w:val="20"/>
              </w:rPr>
            </w:pPr>
            <w:r w:rsidRPr="005B45E2">
              <w:rPr>
                <w:sz w:val="20"/>
                <w:szCs w:val="20"/>
              </w:rPr>
              <w:t>- административный персонал</w:t>
            </w:r>
          </w:p>
          <w:p w:rsidR="00427451" w:rsidRPr="005B45E2" w:rsidRDefault="00427451" w:rsidP="001F1AB1">
            <w:pPr>
              <w:spacing w:after="0"/>
              <w:rPr>
                <w:sz w:val="20"/>
                <w:szCs w:val="20"/>
              </w:rPr>
            </w:pPr>
            <w:r w:rsidRPr="005B45E2">
              <w:rPr>
                <w:sz w:val="20"/>
                <w:szCs w:val="20"/>
              </w:rPr>
              <w:t>- производственный персонал</w:t>
            </w:r>
          </w:p>
        </w:tc>
        <w:tc>
          <w:tcPr>
            <w:tcW w:w="2722" w:type="dxa"/>
            <w:vAlign w:val="center"/>
          </w:tcPr>
          <w:p w:rsidR="00427451" w:rsidRPr="005B45E2" w:rsidRDefault="00427451" w:rsidP="001F1AB1">
            <w:pPr>
              <w:spacing w:after="0"/>
              <w:rPr>
                <w:sz w:val="20"/>
                <w:szCs w:val="20"/>
              </w:rPr>
            </w:pPr>
          </w:p>
        </w:tc>
      </w:tr>
      <w:tr w:rsidR="00427451" w:rsidRPr="005B45E2" w:rsidTr="001F1AB1">
        <w:trPr>
          <w:trHeight w:val="432"/>
        </w:trPr>
        <w:tc>
          <w:tcPr>
            <w:tcW w:w="7054" w:type="dxa"/>
            <w:vAlign w:val="center"/>
          </w:tcPr>
          <w:p w:rsidR="00427451" w:rsidRPr="005B45E2" w:rsidRDefault="00427451" w:rsidP="001F1AB1">
            <w:pPr>
              <w:spacing w:after="0"/>
              <w:rPr>
                <w:sz w:val="20"/>
                <w:szCs w:val="20"/>
              </w:rPr>
            </w:pPr>
            <w:r w:rsidRPr="005B45E2">
              <w:rPr>
                <w:sz w:val="20"/>
                <w:szCs w:val="20"/>
              </w:rPr>
              <w:t>Наличие дочерних/зависимых обществ, филиалов, представительств с указанием наименований и адреса</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Контрагенты, которые могут дать рекомендации (наименование, контактные данные)</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Адрес </w:t>
            </w:r>
            <w:proofErr w:type="spellStart"/>
            <w:r w:rsidRPr="005B45E2">
              <w:rPr>
                <w:sz w:val="20"/>
                <w:szCs w:val="20"/>
              </w:rPr>
              <w:t>вэб</w:t>
            </w:r>
            <w:proofErr w:type="spellEnd"/>
            <w:r w:rsidRPr="005B45E2">
              <w:rPr>
                <w:sz w:val="20"/>
                <w:szCs w:val="20"/>
              </w:rPr>
              <w:t xml:space="preserve"> сайта, при наличии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Наличие судимости у руководителя</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Наличие собственных антикоррупционных процедур в организации </w:t>
            </w:r>
          </w:p>
        </w:tc>
        <w:tc>
          <w:tcPr>
            <w:tcW w:w="2722" w:type="dxa"/>
            <w:vAlign w:val="center"/>
          </w:tcPr>
          <w:p w:rsidR="00427451" w:rsidRPr="005B45E2" w:rsidRDefault="00427451" w:rsidP="001F1AB1">
            <w:pPr>
              <w:spacing w:after="0"/>
              <w:rPr>
                <w:sz w:val="20"/>
                <w:szCs w:val="20"/>
              </w:rPr>
            </w:pPr>
          </w:p>
        </w:tc>
      </w:tr>
      <w:tr w:rsidR="00427451" w:rsidRPr="005B45E2" w:rsidTr="001F1AB1">
        <w:tc>
          <w:tcPr>
            <w:tcW w:w="7054" w:type="dxa"/>
            <w:vAlign w:val="center"/>
          </w:tcPr>
          <w:p w:rsidR="00427451" w:rsidRPr="005B45E2" w:rsidRDefault="00427451" w:rsidP="001F1AB1">
            <w:pPr>
              <w:spacing w:after="0"/>
              <w:rPr>
                <w:sz w:val="20"/>
                <w:szCs w:val="20"/>
              </w:rPr>
            </w:pPr>
            <w:r w:rsidRPr="005B45E2">
              <w:rPr>
                <w:sz w:val="20"/>
                <w:szCs w:val="20"/>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5B45E2">
              <w:rPr>
                <w:sz w:val="20"/>
                <w:szCs w:val="20"/>
              </w:rPr>
              <w:t>т.ч</w:t>
            </w:r>
            <w:proofErr w:type="spellEnd"/>
            <w:r w:rsidRPr="005B45E2">
              <w:rPr>
                <w:sz w:val="20"/>
                <w:szCs w:val="20"/>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rsidR="00427451" w:rsidRPr="005B45E2" w:rsidRDefault="00427451" w:rsidP="001F1AB1">
            <w:pPr>
              <w:spacing w:after="0"/>
              <w:rPr>
                <w:sz w:val="20"/>
                <w:szCs w:val="20"/>
              </w:rPr>
            </w:pPr>
          </w:p>
        </w:tc>
      </w:tr>
    </w:tbl>
    <w:p w:rsidR="005F2F4F" w:rsidRPr="005B45E2" w:rsidRDefault="005F2F4F" w:rsidP="005F2F4F">
      <w:pPr>
        <w:spacing w:after="0"/>
        <w:mirrorIndents/>
        <w:jc w:val="center"/>
        <w:rPr>
          <w:sz w:val="20"/>
          <w:szCs w:val="20"/>
        </w:rPr>
      </w:pPr>
      <w:r w:rsidRPr="005B45E2">
        <w:rPr>
          <w:sz w:val="20"/>
          <w:szCs w:val="20"/>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5B45E2" w:rsidTr="00427451">
        <w:tc>
          <w:tcPr>
            <w:tcW w:w="4361" w:type="dxa"/>
            <w:vAlign w:val="center"/>
          </w:tcPr>
          <w:p w:rsidR="005F2F4F" w:rsidRPr="005B45E2" w:rsidRDefault="005F2F4F" w:rsidP="00427451">
            <w:pPr>
              <w:ind w:firstLine="0"/>
              <w:mirrorIndents/>
              <w:rPr>
                <w:sz w:val="20"/>
                <w:szCs w:val="20"/>
              </w:rPr>
            </w:pPr>
            <w:r w:rsidRPr="005B45E2">
              <w:rPr>
                <w:sz w:val="20"/>
                <w:szCs w:val="20"/>
              </w:rPr>
              <w:t>Данные предоставил:</w:t>
            </w:r>
          </w:p>
          <w:p w:rsidR="005F2F4F" w:rsidRPr="005B45E2" w:rsidRDefault="005F2F4F" w:rsidP="00427451">
            <w:pPr>
              <w:ind w:firstLine="0"/>
              <w:mirrorIndents/>
              <w:rPr>
                <w:sz w:val="20"/>
                <w:szCs w:val="20"/>
              </w:rPr>
            </w:pPr>
            <w:r w:rsidRPr="005B45E2">
              <w:rPr>
                <w:sz w:val="20"/>
                <w:szCs w:val="20"/>
              </w:rPr>
              <w:t>(ФИО, должность, подпись, дата, печать)</w:t>
            </w:r>
          </w:p>
        </w:tc>
        <w:tc>
          <w:tcPr>
            <w:tcW w:w="5778" w:type="dxa"/>
            <w:vAlign w:val="center"/>
          </w:tcPr>
          <w:p w:rsidR="005F2F4F" w:rsidRPr="005B45E2" w:rsidRDefault="005F2F4F" w:rsidP="00196CBF">
            <w:pPr>
              <w:ind w:firstLine="0"/>
              <w:mirrorIndents/>
              <w:rPr>
                <w:sz w:val="20"/>
                <w:szCs w:val="20"/>
              </w:rPr>
            </w:pPr>
            <w:r w:rsidRPr="005B45E2">
              <w:rPr>
                <w:sz w:val="20"/>
                <w:szCs w:val="20"/>
              </w:rPr>
              <w:t>______________________</w:t>
            </w:r>
            <w:r w:rsidR="00427451" w:rsidRPr="005B45E2">
              <w:rPr>
                <w:sz w:val="20"/>
                <w:szCs w:val="20"/>
              </w:rPr>
              <w:t>______________________</w:t>
            </w:r>
          </w:p>
          <w:p w:rsidR="009C4863" w:rsidRPr="005B45E2" w:rsidRDefault="009C4863" w:rsidP="00196CBF">
            <w:pPr>
              <w:ind w:firstLine="0"/>
              <w:mirrorIndents/>
              <w:rPr>
                <w:sz w:val="20"/>
                <w:szCs w:val="20"/>
              </w:rPr>
            </w:pPr>
          </w:p>
        </w:tc>
      </w:tr>
    </w:tbl>
    <w:p w:rsidR="009C4863" w:rsidRPr="005B45E2" w:rsidRDefault="009C4863" w:rsidP="005F2F4F">
      <w:pPr>
        <w:spacing w:after="0"/>
        <w:rPr>
          <w:i/>
          <w:color w:val="FF0000"/>
          <w:sz w:val="20"/>
          <w:szCs w:val="20"/>
        </w:rPr>
      </w:pPr>
    </w:p>
    <w:p w:rsidR="009C4863" w:rsidRPr="005B45E2" w:rsidRDefault="009C4863" w:rsidP="005F2F4F">
      <w:pPr>
        <w:spacing w:after="0"/>
        <w:rPr>
          <w:i/>
          <w:color w:val="FF0000"/>
          <w:sz w:val="20"/>
          <w:szCs w:val="20"/>
        </w:rPr>
      </w:pPr>
    </w:p>
    <w:p w:rsidR="009C4863" w:rsidRDefault="009C4863" w:rsidP="005F2F4F">
      <w:pPr>
        <w:spacing w:after="0"/>
        <w:rPr>
          <w:i/>
          <w:color w:val="FF0000"/>
          <w:sz w:val="20"/>
          <w:szCs w:val="20"/>
        </w:rPr>
      </w:pPr>
    </w:p>
    <w:p w:rsidR="009C4863" w:rsidRDefault="009C4863" w:rsidP="005F2F4F">
      <w:pPr>
        <w:spacing w:after="0"/>
        <w:rPr>
          <w:i/>
          <w:color w:val="FF0000"/>
          <w:sz w:val="20"/>
          <w:szCs w:val="20"/>
        </w:rPr>
      </w:pPr>
    </w:p>
    <w:p w:rsidR="009C4863" w:rsidRDefault="009C4863" w:rsidP="005F2F4F">
      <w:pPr>
        <w:spacing w:after="0"/>
        <w:rPr>
          <w:i/>
          <w:color w:val="FF0000"/>
          <w:sz w:val="20"/>
          <w:szCs w:val="20"/>
        </w:rPr>
      </w:pPr>
    </w:p>
    <w:p w:rsidR="005F2F4F" w:rsidRPr="00427451" w:rsidRDefault="005F2F4F" w:rsidP="005F2F4F">
      <w:pPr>
        <w:spacing w:after="0"/>
        <w:rPr>
          <w:i/>
          <w:color w:val="FF0000"/>
          <w:sz w:val="20"/>
          <w:szCs w:val="20"/>
        </w:rPr>
      </w:pPr>
      <w:r w:rsidRPr="00427451">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427451">
        <w:rPr>
          <w:i/>
          <w:color w:val="FF0000"/>
          <w:sz w:val="20"/>
          <w:szCs w:val="20"/>
        </w:rPr>
        <w:t>самозанятое</w:t>
      </w:r>
      <w:proofErr w:type="spellEnd"/>
      <w:r w:rsidRPr="00427451">
        <w:rPr>
          <w:i/>
          <w:color w:val="FF0000"/>
          <w:sz w:val="20"/>
          <w:szCs w:val="20"/>
        </w:rPr>
        <w:t xml:space="preserve"> лицо. </w:t>
      </w:r>
      <w:proofErr w:type="spellStart"/>
      <w:r w:rsidRPr="00427451">
        <w:rPr>
          <w:i/>
          <w:color w:val="FF0000"/>
          <w:sz w:val="20"/>
          <w:szCs w:val="20"/>
        </w:rPr>
        <w:t>Непредоставление</w:t>
      </w:r>
      <w:proofErr w:type="spellEnd"/>
      <w:r w:rsidRPr="00427451">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7354CC" w:rsidRDefault="007354CC" w:rsidP="005B45E2">
      <w:pPr>
        <w:spacing w:after="0"/>
        <w:mirrorIndents/>
        <w:rPr>
          <w:b/>
          <w:bCs/>
          <w:sz w:val="22"/>
          <w:szCs w:val="22"/>
        </w:rPr>
      </w:pPr>
    </w:p>
    <w:p w:rsidR="005B45E2" w:rsidRDefault="005B45E2" w:rsidP="005B45E2">
      <w:pPr>
        <w:spacing w:after="0"/>
        <w:mirrorIndents/>
        <w:rPr>
          <w:b/>
          <w:bCs/>
          <w:sz w:val="22"/>
          <w:szCs w:val="22"/>
        </w:rPr>
      </w:pPr>
    </w:p>
    <w:p w:rsidR="007354CC" w:rsidRDefault="007354CC" w:rsidP="005F2F4F">
      <w:pPr>
        <w:spacing w:after="0"/>
        <w:mirrorIndents/>
        <w:jc w:val="center"/>
        <w:rPr>
          <w:b/>
          <w:bCs/>
          <w:sz w:val="22"/>
          <w:szCs w:val="22"/>
        </w:rPr>
      </w:pPr>
    </w:p>
    <w:p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rsidR="005F2F4F" w:rsidRPr="004B4343" w:rsidRDefault="005F2F4F" w:rsidP="005F2F4F">
      <w:pPr>
        <w:spacing w:after="0"/>
        <w:ind w:firstLine="567"/>
        <w:rPr>
          <w:bCs/>
          <w:i/>
          <w:sz w:val="22"/>
          <w:szCs w:val="22"/>
        </w:rPr>
      </w:pPr>
    </w:p>
    <w:p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rsidTr="00196CBF">
        <w:tc>
          <w:tcPr>
            <w:tcW w:w="439" w:type="dxa"/>
            <w:vAlign w:val="center"/>
          </w:tcPr>
          <w:p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rsidR="005F2F4F" w:rsidRPr="004B4343" w:rsidRDefault="005F2F4F" w:rsidP="00196CBF">
            <w:pPr>
              <w:spacing w:after="0"/>
              <w:rPr>
                <w:sz w:val="22"/>
                <w:szCs w:val="22"/>
                <w:lang w:val="en-US"/>
              </w:rPr>
            </w:pPr>
          </w:p>
        </w:tc>
      </w:tr>
      <w:tr w:rsidR="005F2F4F" w:rsidRPr="004B4343" w:rsidTr="00196CBF">
        <w:tc>
          <w:tcPr>
            <w:tcW w:w="439" w:type="dxa"/>
            <w:vMerge w:val="restart"/>
            <w:vAlign w:val="center"/>
          </w:tcPr>
          <w:p w:rsidR="005F2F4F" w:rsidRPr="004B4343" w:rsidRDefault="003A3114" w:rsidP="00196CBF">
            <w:pPr>
              <w:spacing w:after="0"/>
              <w:jc w:val="center"/>
              <w:rPr>
                <w:sz w:val="22"/>
                <w:szCs w:val="22"/>
              </w:rPr>
            </w:pPr>
            <w:r w:rsidRPr="004B4343">
              <w:rPr>
                <w:sz w:val="22"/>
                <w:szCs w:val="22"/>
              </w:rPr>
              <w:t>6</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rsidR="005F2F4F" w:rsidRPr="004B4343" w:rsidRDefault="005F2F4F" w:rsidP="00196CBF">
            <w:pPr>
              <w:spacing w:after="0"/>
              <w:rPr>
                <w:sz w:val="22"/>
                <w:szCs w:val="22"/>
                <w:lang w:val="en-US"/>
              </w:rPr>
            </w:pPr>
          </w:p>
        </w:tc>
      </w:tr>
      <w:tr w:rsidR="005F2F4F" w:rsidRPr="004B4343" w:rsidTr="00196CBF">
        <w:tc>
          <w:tcPr>
            <w:tcW w:w="439" w:type="dxa"/>
            <w:vMerge/>
            <w:vAlign w:val="center"/>
          </w:tcPr>
          <w:p w:rsidR="005F2F4F" w:rsidRPr="004B4343" w:rsidRDefault="005F2F4F" w:rsidP="00196CBF">
            <w:pPr>
              <w:spacing w:after="0"/>
              <w:jc w:val="center"/>
              <w:rPr>
                <w:sz w:val="22"/>
                <w:szCs w:val="22"/>
              </w:rPr>
            </w:pP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Merge/>
            <w:vAlign w:val="center"/>
          </w:tcPr>
          <w:p w:rsidR="005F2F4F" w:rsidRPr="004B4343" w:rsidRDefault="005F2F4F" w:rsidP="00196CBF">
            <w:pPr>
              <w:spacing w:after="0"/>
              <w:jc w:val="center"/>
              <w:rPr>
                <w:sz w:val="22"/>
                <w:szCs w:val="22"/>
              </w:rPr>
            </w:pP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Merge/>
            <w:vAlign w:val="center"/>
          </w:tcPr>
          <w:p w:rsidR="005F2F4F" w:rsidRPr="004B4343" w:rsidRDefault="005F2F4F" w:rsidP="00196CBF">
            <w:pPr>
              <w:spacing w:after="0"/>
              <w:jc w:val="center"/>
              <w:rPr>
                <w:sz w:val="22"/>
                <w:szCs w:val="22"/>
              </w:rPr>
            </w:pP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Merge/>
            <w:vAlign w:val="center"/>
          </w:tcPr>
          <w:p w:rsidR="005F2F4F" w:rsidRPr="004B4343" w:rsidRDefault="005F2F4F" w:rsidP="00196CBF">
            <w:pPr>
              <w:spacing w:after="0"/>
              <w:jc w:val="center"/>
              <w:rPr>
                <w:sz w:val="22"/>
                <w:szCs w:val="22"/>
              </w:rPr>
            </w:pP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rsidR="005F2F4F" w:rsidRPr="004B4343" w:rsidRDefault="005F2F4F" w:rsidP="00196CBF">
            <w:pPr>
              <w:spacing w:after="0"/>
              <w:rPr>
                <w:sz w:val="22"/>
                <w:szCs w:val="22"/>
              </w:rPr>
            </w:pPr>
          </w:p>
        </w:tc>
      </w:tr>
      <w:tr w:rsidR="005F2F4F" w:rsidRPr="004B4343" w:rsidTr="00196CBF">
        <w:tc>
          <w:tcPr>
            <w:tcW w:w="439" w:type="dxa"/>
            <w:vAlign w:val="center"/>
          </w:tcPr>
          <w:p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rsidR="005F2F4F" w:rsidRPr="004B4343" w:rsidRDefault="005F2F4F" w:rsidP="00196CBF">
            <w:pPr>
              <w:spacing w:after="0"/>
              <w:rPr>
                <w:sz w:val="22"/>
                <w:szCs w:val="22"/>
              </w:rPr>
            </w:pPr>
          </w:p>
          <w:p w:rsidR="005F2F4F" w:rsidRPr="004B4343" w:rsidRDefault="005F2F4F" w:rsidP="00196CBF">
            <w:pPr>
              <w:spacing w:after="0"/>
              <w:rPr>
                <w:sz w:val="22"/>
                <w:szCs w:val="22"/>
              </w:rPr>
            </w:pPr>
          </w:p>
        </w:tc>
      </w:tr>
    </w:tbl>
    <w:p w:rsidR="005F2F4F" w:rsidRPr="004B4343" w:rsidRDefault="005F2F4F" w:rsidP="005F2F4F">
      <w:pPr>
        <w:spacing w:after="0"/>
        <w:ind w:firstLine="567"/>
        <w:rPr>
          <w:rFonts w:eastAsia="Calibri"/>
          <w:sz w:val="22"/>
          <w:szCs w:val="22"/>
          <w:lang w:eastAsia="en-US"/>
        </w:rPr>
      </w:pPr>
    </w:p>
    <w:p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rsidR="005F2F4F" w:rsidRPr="004B4343" w:rsidRDefault="005F2F4F" w:rsidP="005F2F4F">
      <w:pPr>
        <w:spacing w:after="0"/>
        <w:ind w:firstLine="567"/>
        <w:jc w:val="center"/>
        <w:rPr>
          <w:b/>
          <w:sz w:val="22"/>
          <w:szCs w:val="22"/>
          <w:u w:val="single"/>
        </w:rPr>
      </w:pPr>
    </w:p>
    <w:p w:rsidR="005F2F4F" w:rsidRPr="004B4343" w:rsidRDefault="005F2F4F" w:rsidP="005F2F4F">
      <w:pPr>
        <w:spacing w:after="0"/>
        <w:ind w:firstLine="567"/>
        <w:jc w:val="center"/>
        <w:rPr>
          <w:b/>
          <w:sz w:val="22"/>
          <w:szCs w:val="22"/>
          <w:u w:val="single"/>
        </w:rPr>
      </w:pPr>
    </w:p>
    <w:p w:rsidR="005F2F4F" w:rsidRPr="004B4343" w:rsidRDefault="005F2F4F" w:rsidP="005F2F4F">
      <w:pPr>
        <w:spacing w:after="0"/>
        <w:ind w:firstLine="567"/>
        <w:jc w:val="center"/>
        <w:rPr>
          <w:b/>
          <w:sz w:val="22"/>
          <w:szCs w:val="22"/>
          <w:u w:val="single"/>
        </w:rPr>
      </w:pPr>
    </w:p>
    <w:p w:rsidR="005F2F4F" w:rsidRPr="004B4343" w:rsidRDefault="005F2F4F" w:rsidP="005F2F4F">
      <w:pPr>
        <w:spacing w:after="0"/>
        <w:ind w:firstLine="567"/>
        <w:jc w:val="center"/>
        <w:rPr>
          <w:b/>
          <w:sz w:val="22"/>
          <w:szCs w:val="22"/>
          <w:u w:val="single"/>
        </w:rPr>
      </w:pPr>
    </w:p>
    <w:p w:rsidR="00A763E2" w:rsidRPr="009D5607" w:rsidRDefault="00A763E2" w:rsidP="00A763E2">
      <w:pPr>
        <w:spacing w:after="0"/>
        <w:rPr>
          <w:i/>
          <w:color w:val="FF0000"/>
          <w:sz w:val="20"/>
          <w:szCs w:val="20"/>
        </w:rPr>
      </w:pPr>
      <w:r w:rsidRPr="009D5607">
        <w:rPr>
          <w:i/>
          <w:color w:val="FF0000"/>
          <w:sz w:val="20"/>
          <w:szCs w:val="20"/>
        </w:rPr>
        <w:t xml:space="preserve">Примечание: </w:t>
      </w:r>
      <w:proofErr w:type="spellStart"/>
      <w:r w:rsidRPr="009D5607">
        <w:rPr>
          <w:i/>
          <w:color w:val="FF0000"/>
          <w:sz w:val="20"/>
          <w:szCs w:val="20"/>
        </w:rPr>
        <w:t>Непредоставление</w:t>
      </w:r>
      <w:proofErr w:type="spellEnd"/>
      <w:r w:rsidRPr="009D5607">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82AB0" w:rsidRPr="004B4343" w:rsidRDefault="00482AB0" w:rsidP="00C043D5">
      <w:pPr>
        <w:spacing w:after="0"/>
        <w:ind w:firstLine="567"/>
        <w:jc w:val="center"/>
        <w:rPr>
          <w:b/>
          <w:sz w:val="22"/>
          <w:szCs w:val="22"/>
          <w:u w:val="single"/>
        </w:rPr>
      </w:pPr>
    </w:p>
    <w:p w:rsidR="00482AB0" w:rsidRPr="004B4343" w:rsidRDefault="00482AB0" w:rsidP="00C043D5">
      <w:pPr>
        <w:spacing w:after="0"/>
        <w:ind w:firstLine="567"/>
        <w:jc w:val="center"/>
        <w:rPr>
          <w:b/>
          <w:sz w:val="22"/>
          <w:szCs w:val="22"/>
          <w:u w:val="single"/>
        </w:rPr>
      </w:pPr>
    </w:p>
    <w:p w:rsidR="00482AB0" w:rsidRPr="004B4343" w:rsidRDefault="00482AB0" w:rsidP="00C043D5">
      <w:pPr>
        <w:spacing w:after="0"/>
        <w:jc w:val="left"/>
        <w:rPr>
          <w:b/>
          <w:sz w:val="22"/>
          <w:szCs w:val="22"/>
          <w:u w:val="single"/>
        </w:rPr>
      </w:pPr>
      <w:r w:rsidRPr="004B4343">
        <w:rPr>
          <w:b/>
          <w:sz w:val="22"/>
          <w:szCs w:val="22"/>
          <w:u w:val="single"/>
        </w:rPr>
        <w:br w:type="page"/>
      </w:r>
    </w:p>
    <w:p w:rsidR="007354CC" w:rsidRPr="007354CC" w:rsidRDefault="007354CC" w:rsidP="007354CC">
      <w:pPr>
        <w:spacing w:after="0"/>
        <w:jc w:val="center"/>
        <w:rPr>
          <w:b/>
          <w:sz w:val="22"/>
          <w:szCs w:val="22"/>
          <w:u w:val="single"/>
        </w:rPr>
      </w:pPr>
      <w:r w:rsidRPr="007354CC">
        <w:rPr>
          <w:b/>
          <w:sz w:val="22"/>
          <w:szCs w:val="22"/>
          <w:u w:val="single"/>
        </w:rPr>
        <w:lastRenderedPageBreak/>
        <w:t>РАЗДЕЛ 4. ПРОЕКТ ДОГОВОРА</w:t>
      </w:r>
    </w:p>
    <w:p w:rsidR="007354CC" w:rsidRPr="007354CC" w:rsidRDefault="007354CC" w:rsidP="007354CC">
      <w:pPr>
        <w:spacing w:after="0"/>
        <w:jc w:val="center"/>
        <w:rPr>
          <w:b/>
          <w:sz w:val="22"/>
          <w:szCs w:val="22"/>
          <w:u w:val="single"/>
        </w:rPr>
      </w:pPr>
    </w:p>
    <w:p w:rsidR="007354CC" w:rsidRPr="007354CC" w:rsidRDefault="007354CC" w:rsidP="007354CC">
      <w:pPr>
        <w:spacing w:after="0"/>
        <w:jc w:val="center"/>
        <w:rPr>
          <w:b/>
          <w:sz w:val="22"/>
          <w:szCs w:val="22"/>
        </w:rPr>
      </w:pPr>
      <w:r w:rsidRPr="007354CC">
        <w:rPr>
          <w:b/>
          <w:sz w:val="22"/>
          <w:szCs w:val="22"/>
        </w:rPr>
        <w:t>ДОГОВОР №_______</w:t>
      </w:r>
    </w:p>
    <w:p w:rsidR="007354CC" w:rsidRPr="007354CC" w:rsidRDefault="007354CC" w:rsidP="007354CC">
      <w:pPr>
        <w:spacing w:after="0"/>
        <w:jc w:val="center"/>
        <w:rPr>
          <w:b/>
          <w:sz w:val="22"/>
          <w:szCs w:val="22"/>
        </w:rPr>
      </w:pPr>
    </w:p>
    <w:p w:rsidR="007354CC" w:rsidRPr="007354CC" w:rsidRDefault="007354CC" w:rsidP="007354CC">
      <w:pPr>
        <w:autoSpaceDE w:val="0"/>
        <w:autoSpaceDN w:val="0"/>
        <w:adjustRightInd w:val="0"/>
        <w:spacing w:after="0"/>
        <w:rPr>
          <w:sz w:val="22"/>
          <w:szCs w:val="22"/>
        </w:rPr>
      </w:pPr>
      <w:r w:rsidRPr="007354CC">
        <w:rPr>
          <w:sz w:val="22"/>
          <w:szCs w:val="22"/>
        </w:rPr>
        <w:t xml:space="preserve">г. Сургут                                                                                                           </w:t>
      </w:r>
      <w:r w:rsidRPr="007354CC">
        <w:rPr>
          <w:sz w:val="22"/>
          <w:szCs w:val="22"/>
        </w:rPr>
        <w:tab/>
        <w:t xml:space="preserve">                             _________ 2025</w:t>
      </w:r>
    </w:p>
    <w:p w:rsidR="007354CC" w:rsidRPr="007354CC" w:rsidRDefault="007354CC" w:rsidP="007354CC">
      <w:pPr>
        <w:autoSpaceDE w:val="0"/>
        <w:autoSpaceDN w:val="0"/>
        <w:adjustRightInd w:val="0"/>
        <w:spacing w:after="0"/>
        <w:rPr>
          <w:sz w:val="22"/>
          <w:szCs w:val="22"/>
        </w:rPr>
      </w:pPr>
      <w:r w:rsidRPr="007354CC">
        <w:rPr>
          <w:sz w:val="22"/>
          <w:szCs w:val="22"/>
        </w:rPr>
        <w:t xml:space="preserve">           </w:t>
      </w:r>
    </w:p>
    <w:p w:rsidR="007354CC" w:rsidRPr="007354CC" w:rsidRDefault="007354CC" w:rsidP="007354CC">
      <w:pPr>
        <w:autoSpaceDE w:val="0"/>
        <w:autoSpaceDN w:val="0"/>
        <w:adjustRightInd w:val="0"/>
        <w:spacing w:after="0"/>
        <w:rPr>
          <w:sz w:val="22"/>
          <w:szCs w:val="22"/>
        </w:rPr>
      </w:pPr>
      <w:r w:rsidRPr="007354CC">
        <w:rPr>
          <w:sz w:val="22"/>
          <w:szCs w:val="22"/>
        </w:rPr>
        <w:t xml:space="preserve">________ </w:t>
      </w:r>
      <w:r w:rsidRPr="007354CC">
        <w:rPr>
          <w:i/>
          <w:sz w:val="22"/>
          <w:szCs w:val="22"/>
        </w:rPr>
        <w:t>(указать полное фирменное наименование Поставщика)</w:t>
      </w:r>
      <w:r w:rsidRPr="007354CC">
        <w:rPr>
          <w:sz w:val="22"/>
          <w:szCs w:val="22"/>
        </w:rPr>
        <w:t xml:space="preserve">, именуем__ в дальнейшем «Поставщик», в лице _____________ </w:t>
      </w:r>
      <w:r w:rsidRPr="007354CC">
        <w:rPr>
          <w:i/>
          <w:sz w:val="22"/>
          <w:szCs w:val="22"/>
        </w:rPr>
        <w:t>(Ф.И.О., должность представителя Поставщика)</w:t>
      </w:r>
      <w:r w:rsidRPr="007354CC">
        <w:rPr>
          <w:sz w:val="22"/>
          <w:szCs w:val="22"/>
        </w:rPr>
        <w:t xml:space="preserve">, действующего на основании ______________ </w:t>
      </w:r>
      <w:r w:rsidRPr="007354CC">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7354CC">
        <w:rPr>
          <w:sz w:val="22"/>
          <w:szCs w:val="22"/>
        </w:rPr>
        <w:t>, с одной стороны,</w:t>
      </w:r>
    </w:p>
    <w:p w:rsidR="007354CC" w:rsidRPr="007354CC" w:rsidRDefault="007354CC" w:rsidP="007354CC">
      <w:pPr>
        <w:autoSpaceDE w:val="0"/>
        <w:autoSpaceDN w:val="0"/>
        <w:adjustRightInd w:val="0"/>
        <w:spacing w:after="0"/>
        <w:ind w:firstLine="567"/>
        <w:rPr>
          <w:sz w:val="22"/>
          <w:szCs w:val="22"/>
        </w:rPr>
      </w:pPr>
      <w:r w:rsidRPr="007354CC">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закупка №_________) заключили настоящий Договор (далее – «Договор») о нижеследующем:</w:t>
      </w:r>
    </w:p>
    <w:p w:rsidR="007354CC" w:rsidRPr="007354CC" w:rsidRDefault="007354CC" w:rsidP="007354CC">
      <w:pPr>
        <w:autoSpaceDE w:val="0"/>
        <w:autoSpaceDN w:val="0"/>
        <w:adjustRightInd w:val="0"/>
        <w:spacing w:after="0"/>
        <w:ind w:firstLine="567"/>
        <w:rPr>
          <w:sz w:val="22"/>
          <w:szCs w:val="22"/>
        </w:rPr>
      </w:pPr>
    </w:p>
    <w:p w:rsidR="007354CC" w:rsidRPr="007354CC" w:rsidRDefault="007354CC" w:rsidP="007354CC">
      <w:pPr>
        <w:spacing w:after="0"/>
        <w:ind w:firstLine="567"/>
        <w:jc w:val="center"/>
        <w:rPr>
          <w:b/>
          <w:sz w:val="22"/>
          <w:szCs w:val="22"/>
        </w:rPr>
      </w:pPr>
      <w:r w:rsidRPr="007354CC">
        <w:rPr>
          <w:b/>
          <w:sz w:val="22"/>
          <w:szCs w:val="22"/>
        </w:rPr>
        <w:t>1. ПРЕДМЕТ ДОГОВОРА</w:t>
      </w:r>
    </w:p>
    <w:p w:rsidR="007354CC" w:rsidRPr="007354CC" w:rsidRDefault="007354CC" w:rsidP="007354CC">
      <w:pPr>
        <w:spacing w:after="0"/>
        <w:ind w:firstLine="567"/>
        <w:rPr>
          <w:b/>
          <w:sz w:val="22"/>
          <w:szCs w:val="22"/>
          <w:u w:val="single"/>
        </w:rPr>
      </w:pPr>
      <w:r w:rsidRPr="007354CC">
        <w:rPr>
          <w:sz w:val="22"/>
          <w:szCs w:val="22"/>
        </w:rPr>
        <w:t xml:space="preserve">1.1. Поставщик обязуется поставить в адрес Покупателя </w:t>
      </w:r>
      <w:r w:rsidR="00B1168A">
        <w:rPr>
          <w:b/>
          <w:bCs/>
          <w:sz w:val="22"/>
          <w:szCs w:val="22"/>
        </w:rPr>
        <w:t>пакеты</w:t>
      </w:r>
      <w:r w:rsidR="00B1168A" w:rsidRPr="00B1168A">
        <w:rPr>
          <w:b/>
          <w:bCs/>
          <w:sz w:val="22"/>
          <w:szCs w:val="22"/>
        </w:rPr>
        <w:t xml:space="preserve"> для запекания</w:t>
      </w:r>
      <w:r w:rsidR="00315302">
        <w:rPr>
          <w:b/>
          <w:bCs/>
          <w:sz w:val="22"/>
          <w:szCs w:val="22"/>
        </w:rPr>
        <w:t xml:space="preserve"> сэндвичей</w:t>
      </w:r>
      <w:r w:rsidR="00B1168A" w:rsidRPr="00B1168A">
        <w:rPr>
          <w:b/>
          <w:bCs/>
          <w:sz w:val="22"/>
          <w:szCs w:val="22"/>
        </w:rPr>
        <w:t xml:space="preserve">, </w:t>
      </w:r>
      <w:r w:rsidR="00B1168A">
        <w:rPr>
          <w:b/>
          <w:bCs/>
          <w:sz w:val="22"/>
          <w:szCs w:val="22"/>
        </w:rPr>
        <w:t>новые, не бывшие</w:t>
      </w:r>
      <w:r w:rsidR="00B1168A" w:rsidRPr="00B1168A">
        <w:rPr>
          <w:b/>
          <w:bCs/>
          <w:sz w:val="22"/>
          <w:szCs w:val="22"/>
        </w:rPr>
        <w:t xml:space="preserve"> в употреблении</w:t>
      </w:r>
      <w:r w:rsidR="001C611F">
        <w:rPr>
          <w:b/>
          <w:bCs/>
          <w:sz w:val="22"/>
          <w:szCs w:val="22"/>
        </w:rPr>
        <w:t>,</w:t>
      </w:r>
      <w:r w:rsidR="00B1168A" w:rsidRPr="00B1168A">
        <w:rPr>
          <w:b/>
          <w:bCs/>
          <w:sz w:val="22"/>
          <w:szCs w:val="22"/>
        </w:rPr>
        <w:t xml:space="preserve"> по индивидуальным размерам</w:t>
      </w:r>
      <w:r w:rsidR="00B1168A">
        <w:rPr>
          <w:b/>
          <w:bCs/>
          <w:sz w:val="22"/>
          <w:szCs w:val="22"/>
        </w:rPr>
        <w:t xml:space="preserve"> </w:t>
      </w:r>
      <w:r w:rsidR="001C611F">
        <w:rPr>
          <w:b/>
          <w:bCs/>
          <w:sz w:val="22"/>
          <w:szCs w:val="22"/>
        </w:rPr>
        <w:t>(</w:t>
      </w:r>
      <w:r w:rsidRPr="007354CC">
        <w:rPr>
          <w:sz w:val="22"/>
          <w:szCs w:val="22"/>
        </w:rPr>
        <w:t xml:space="preserve">далее – Товар), описание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rsidR="007354CC" w:rsidRPr="007354CC" w:rsidRDefault="007354CC" w:rsidP="007354CC">
      <w:pPr>
        <w:shd w:val="clear" w:color="auto" w:fill="FFFFFF"/>
        <w:tabs>
          <w:tab w:val="left" w:pos="432"/>
          <w:tab w:val="left" w:pos="993"/>
        </w:tabs>
        <w:spacing w:after="0"/>
        <w:ind w:firstLine="567"/>
        <w:rPr>
          <w:bCs/>
          <w:color w:val="000000"/>
          <w:sz w:val="22"/>
          <w:szCs w:val="22"/>
        </w:rPr>
      </w:pPr>
      <w:r w:rsidRPr="007354CC">
        <w:rPr>
          <w:bCs/>
          <w:color w:val="000000"/>
          <w:sz w:val="22"/>
          <w:szCs w:val="22"/>
        </w:rPr>
        <w:t xml:space="preserve">1.2. Поставка Товара производится по заявкам Покупателя, отдельными партиями 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rsidR="007354CC" w:rsidRPr="007354CC" w:rsidRDefault="007354CC" w:rsidP="007354CC">
      <w:pPr>
        <w:shd w:val="clear" w:color="auto" w:fill="FFFFFF"/>
        <w:tabs>
          <w:tab w:val="left" w:pos="432"/>
          <w:tab w:val="left" w:pos="993"/>
        </w:tabs>
        <w:spacing w:after="0"/>
        <w:ind w:firstLine="567"/>
        <w:contextualSpacing/>
        <w:rPr>
          <w:bCs/>
          <w:color w:val="000000"/>
          <w:sz w:val="22"/>
          <w:szCs w:val="22"/>
        </w:rPr>
      </w:pPr>
      <w:r w:rsidRPr="007354CC">
        <w:rPr>
          <w:bCs/>
          <w:color w:val="000000"/>
          <w:sz w:val="22"/>
          <w:szCs w:val="22"/>
        </w:rPr>
        <w:t xml:space="preserve">1.3. Качество поставляемого Товара должно соответствовать требованиям ГОСТ, ОСТ, ТУ, СанПиН, другим нормам, действующим на территории Российской </w:t>
      </w:r>
      <w:r w:rsidRPr="00CF34A1">
        <w:rPr>
          <w:bCs/>
          <w:color w:val="000000"/>
          <w:sz w:val="22"/>
          <w:szCs w:val="22"/>
        </w:rPr>
        <w:t>Федерации, и должно быть подтверждено сертификатом соответствия, вы</w:t>
      </w:r>
      <w:r w:rsidR="00CF34A1" w:rsidRPr="00CF34A1">
        <w:rPr>
          <w:bCs/>
          <w:color w:val="000000"/>
          <w:sz w:val="22"/>
          <w:szCs w:val="22"/>
        </w:rPr>
        <w:t>данным органом по сертификации</w:t>
      </w:r>
      <w:r w:rsidRPr="00CF34A1">
        <w:rPr>
          <w:bCs/>
          <w:color w:val="000000"/>
          <w:sz w:val="22"/>
          <w:szCs w:val="22"/>
        </w:rPr>
        <w:t xml:space="preserve"> на</w:t>
      </w:r>
      <w:r w:rsidRPr="007354CC">
        <w:rPr>
          <w:bCs/>
          <w:color w:val="000000"/>
          <w:sz w:val="22"/>
          <w:szCs w:val="22"/>
        </w:rPr>
        <w:t xml:space="preserve"> весь поставляемый Товар.</w:t>
      </w:r>
    </w:p>
    <w:p w:rsidR="007354CC" w:rsidRPr="007354CC" w:rsidRDefault="007354CC" w:rsidP="007354CC">
      <w:pPr>
        <w:shd w:val="clear" w:color="auto" w:fill="FFFFFF"/>
        <w:spacing w:after="0"/>
        <w:ind w:firstLine="567"/>
        <w:jc w:val="center"/>
        <w:rPr>
          <w:b/>
          <w:bCs/>
          <w:color w:val="000000"/>
          <w:sz w:val="22"/>
          <w:szCs w:val="22"/>
        </w:rPr>
      </w:pPr>
    </w:p>
    <w:p w:rsidR="007354CC" w:rsidRPr="007354CC" w:rsidRDefault="007354CC" w:rsidP="007354CC">
      <w:pPr>
        <w:shd w:val="clear" w:color="auto" w:fill="FFFFFF"/>
        <w:spacing w:after="0"/>
        <w:ind w:left="1287"/>
        <w:contextualSpacing/>
        <w:jc w:val="center"/>
        <w:rPr>
          <w:b/>
          <w:bCs/>
          <w:color w:val="000000"/>
          <w:sz w:val="22"/>
          <w:szCs w:val="22"/>
        </w:rPr>
      </w:pPr>
      <w:r w:rsidRPr="007354CC">
        <w:rPr>
          <w:b/>
          <w:bCs/>
          <w:color w:val="000000"/>
          <w:sz w:val="22"/>
          <w:szCs w:val="22"/>
        </w:rPr>
        <w:t>2. ПОРЯДОК И УСЛОВИЯ ПОСТАВКИ</w:t>
      </w:r>
    </w:p>
    <w:p w:rsidR="007354CC" w:rsidRPr="007354CC" w:rsidRDefault="007354CC" w:rsidP="007354CC">
      <w:pPr>
        <w:tabs>
          <w:tab w:val="left" w:pos="6795"/>
        </w:tabs>
        <w:spacing w:after="0"/>
        <w:ind w:firstLine="567"/>
        <w:rPr>
          <w:sz w:val="22"/>
          <w:szCs w:val="22"/>
        </w:rPr>
      </w:pPr>
      <w:r w:rsidRPr="007354CC">
        <w:rPr>
          <w:sz w:val="22"/>
          <w:szCs w:val="22"/>
        </w:rPr>
        <w:t xml:space="preserve">2.1. </w:t>
      </w:r>
      <w:r w:rsidRPr="007354CC">
        <w:rPr>
          <w:bCs/>
          <w:color w:val="000000"/>
          <w:sz w:val="22"/>
          <w:szCs w:val="22"/>
        </w:rPr>
        <w:t xml:space="preserve">Поставка Товара производится </w:t>
      </w:r>
      <w:r w:rsidR="009B0296" w:rsidRPr="00BD1D72">
        <w:rPr>
          <w:bCs/>
          <w:color w:val="000000"/>
          <w:sz w:val="22"/>
          <w:szCs w:val="22"/>
        </w:rPr>
        <w:t xml:space="preserve">с даты заключения договора в </w:t>
      </w:r>
      <w:r w:rsidR="00CB3B81" w:rsidRPr="00BD1D72">
        <w:rPr>
          <w:bCs/>
          <w:color w:val="000000"/>
          <w:sz w:val="22"/>
          <w:szCs w:val="22"/>
        </w:rPr>
        <w:t>течение 12 (двенадцати) месяцев, п</w:t>
      </w:r>
      <w:r w:rsidR="009B0296" w:rsidRPr="00BD1D72">
        <w:rPr>
          <w:bCs/>
          <w:color w:val="000000"/>
          <w:sz w:val="22"/>
          <w:szCs w:val="22"/>
        </w:rPr>
        <w:t>артиями, по заявкам Покупателя (ориентировочно 1 раз в квартал).</w:t>
      </w:r>
      <w:r w:rsidR="009B0296">
        <w:rPr>
          <w:b/>
          <w:bCs/>
          <w:color w:val="000000"/>
          <w:sz w:val="22"/>
          <w:szCs w:val="22"/>
        </w:rPr>
        <w:t xml:space="preserve"> </w:t>
      </w:r>
      <w:r w:rsidRPr="007354CC">
        <w:rPr>
          <w:bCs/>
          <w:color w:val="000000"/>
          <w:sz w:val="22"/>
          <w:szCs w:val="22"/>
        </w:rPr>
        <w:t>Наименование, ассортимент и количество каждой партии Товара указывается Покупателем в Заявке, являющейся неотъемлемой частью Договора (Приложение №2 к настоящему Договору)</w:t>
      </w:r>
      <w:r w:rsidRPr="007354CC">
        <w:rPr>
          <w:b/>
          <w:bCs/>
          <w:sz w:val="22"/>
          <w:szCs w:val="22"/>
        </w:rPr>
        <w:t>.</w:t>
      </w:r>
    </w:p>
    <w:p w:rsidR="007354CC" w:rsidRPr="007354CC" w:rsidRDefault="007354CC" w:rsidP="007354CC">
      <w:pPr>
        <w:tabs>
          <w:tab w:val="left" w:pos="426"/>
          <w:tab w:val="left" w:pos="709"/>
        </w:tabs>
        <w:spacing w:after="0"/>
        <w:ind w:firstLine="567"/>
        <w:rPr>
          <w:bCs/>
          <w:color w:val="365F91" w:themeColor="accent1" w:themeShade="BF"/>
          <w:sz w:val="22"/>
          <w:szCs w:val="22"/>
          <w:u w:val="single"/>
        </w:rPr>
      </w:pPr>
      <w:r w:rsidRPr="007354CC">
        <w:rPr>
          <w:sz w:val="22"/>
          <w:szCs w:val="22"/>
        </w:rPr>
        <w:t xml:space="preserve">2.2. </w:t>
      </w:r>
      <w:r w:rsidRPr="007354CC">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7354CC">
        <w:rPr>
          <w:color w:val="000000"/>
          <w:sz w:val="22"/>
          <w:szCs w:val="22"/>
        </w:rPr>
        <w:t xml:space="preserve"> </w:t>
      </w:r>
      <w:r w:rsidRPr="007354CC">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7354CC">
        <w:rPr>
          <w:sz w:val="22"/>
          <w:szCs w:val="22"/>
        </w:rPr>
        <w:t xml:space="preserve"> ___________________ или передана нарочно на бумажном носителе.</w:t>
      </w:r>
      <w:r w:rsidR="006951F1">
        <w:rPr>
          <w:sz w:val="22"/>
          <w:szCs w:val="22"/>
        </w:rPr>
        <w:t xml:space="preserve"> Поставщик уведомляет Покупателя о получении заявки.</w:t>
      </w:r>
    </w:p>
    <w:p w:rsidR="007354CC" w:rsidRPr="007354CC" w:rsidRDefault="007354CC" w:rsidP="007354CC">
      <w:pPr>
        <w:spacing w:after="0"/>
        <w:ind w:firstLine="567"/>
        <w:contextualSpacing/>
        <w:rPr>
          <w:b/>
          <w:sz w:val="22"/>
          <w:szCs w:val="22"/>
        </w:rPr>
      </w:pPr>
      <w:r w:rsidRPr="007354CC">
        <w:rPr>
          <w:sz w:val="22"/>
          <w:szCs w:val="22"/>
        </w:rPr>
        <w:t xml:space="preserve">2.3. Доставка Товара осуществляется ________________ </w:t>
      </w:r>
      <w:r w:rsidRPr="007354CC">
        <w:rPr>
          <w:i/>
          <w:sz w:val="22"/>
          <w:szCs w:val="22"/>
        </w:rPr>
        <w:t>(вид транспорта указывается Поставщиком)</w:t>
      </w:r>
      <w:r w:rsidRPr="007354CC">
        <w:rPr>
          <w:sz w:val="22"/>
          <w:szCs w:val="22"/>
        </w:rPr>
        <w:t xml:space="preserve"> по адресу: 628422, РФ, Ханты-Мансийский автономный округ-Югра, г. Сургут, ул. Аэрофлотская, д.50, помещение 1.</w:t>
      </w:r>
    </w:p>
    <w:p w:rsidR="007354CC" w:rsidRPr="007354CC" w:rsidRDefault="007354CC" w:rsidP="007354CC">
      <w:pPr>
        <w:spacing w:after="0"/>
        <w:ind w:firstLine="567"/>
        <w:rPr>
          <w:sz w:val="22"/>
          <w:szCs w:val="22"/>
        </w:rPr>
      </w:pPr>
      <w:r w:rsidRPr="007354CC">
        <w:rPr>
          <w:sz w:val="22"/>
          <w:szCs w:val="22"/>
        </w:rPr>
        <w:t xml:space="preserve">2.4. Одновременно с передачей Товара Поставщик обязан предоставить Покупателю накладную, счет-фактуру, реестр </w:t>
      </w:r>
      <w:r w:rsidRPr="00CF34A1">
        <w:rPr>
          <w:sz w:val="22"/>
          <w:szCs w:val="22"/>
        </w:rPr>
        <w:t>сертификатов</w:t>
      </w:r>
      <w:r w:rsidR="00CF34A1">
        <w:rPr>
          <w:sz w:val="22"/>
          <w:szCs w:val="22"/>
        </w:rPr>
        <w:t>,</w:t>
      </w:r>
      <w:r w:rsidRPr="00CF34A1">
        <w:rPr>
          <w:sz w:val="22"/>
          <w:szCs w:val="22"/>
        </w:rPr>
        <w:t xml:space="preserve"> </w:t>
      </w:r>
      <w:r w:rsidRPr="007354CC">
        <w:rPr>
          <w:sz w:val="22"/>
          <w:szCs w:val="22"/>
        </w:rPr>
        <w:t xml:space="preserve">декларацию о соответствии. </w:t>
      </w:r>
    </w:p>
    <w:p w:rsidR="007354CC" w:rsidRPr="007354CC" w:rsidRDefault="007354CC" w:rsidP="007354CC">
      <w:pPr>
        <w:spacing w:after="0"/>
        <w:ind w:firstLine="567"/>
        <w:rPr>
          <w:sz w:val="22"/>
          <w:szCs w:val="22"/>
        </w:rPr>
      </w:pPr>
      <w:r w:rsidRPr="007354CC">
        <w:rPr>
          <w:bCs/>
          <w:color w:val="000000"/>
          <w:sz w:val="22"/>
          <w:szCs w:val="22"/>
        </w:rPr>
        <w:t xml:space="preserve">В случае расхождения количества Товара, указанного в Заявке на поставку Товара в данной партии, с количеством Товара, указанным в </w:t>
      </w:r>
      <w:r w:rsidRPr="007354CC">
        <w:rPr>
          <w:rFonts w:eastAsiaTheme="minorHAnsi"/>
          <w:bCs/>
          <w:color w:val="000000"/>
          <w:sz w:val="22"/>
          <w:szCs w:val="22"/>
          <w:lang w:eastAsia="en-US"/>
        </w:rPr>
        <w:t>товарно-сопроводительных документах</w:t>
      </w:r>
      <w:r w:rsidRPr="007354CC">
        <w:rPr>
          <w:bCs/>
          <w:color w:val="000000"/>
          <w:sz w:val="22"/>
          <w:szCs w:val="22"/>
        </w:rPr>
        <w:t xml:space="preserve">, количество поставляемого Товара определяется по </w:t>
      </w:r>
      <w:r w:rsidRPr="007354CC">
        <w:rPr>
          <w:rFonts w:eastAsiaTheme="minorHAnsi"/>
          <w:bCs/>
          <w:color w:val="000000"/>
          <w:sz w:val="22"/>
          <w:szCs w:val="22"/>
          <w:lang w:eastAsia="en-US"/>
        </w:rPr>
        <w:t>товарно-сопроводительным документам</w:t>
      </w:r>
      <w:r w:rsidRPr="007354CC">
        <w:rPr>
          <w:bCs/>
          <w:color w:val="000000"/>
          <w:sz w:val="22"/>
          <w:szCs w:val="22"/>
        </w:rPr>
        <w:t>, подписанным уполномоченными представителями Сторон</w:t>
      </w:r>
      <w:r w:rsidRPr="007354CC">
        <w:rPr>
          <w:sz w:val="22"/>
          <w:szCs w:val="22"/>
        </w:rPr>
        <w:t xml:space="preserve">. </w:t>
      </w:r>
    </w:p>
    <w:p w:rsidR="007354CC" w:rsidRPr="007354CC" w:rsidRDefault="007354CC" w:rsidP="007354CC">
      <w:pPr>
        <w:widowControl w:val="0"/>
        <w:shd w:val="clear" w:color="auto" w:fill="FFFFFF"/>
        <w:spacing w:after="0"/>
        <w:ind w:firstLine="567"/>
        <w:rPr>
          <w:bCs/>
          <w:sz w:val="22"/>
          <w:szCs w:val="22"/>
        </w:rPr>
      </w:pPr>
      <w:r w:rsidRPr="007354CC">
        <w:rPr>
          <w:sz w:val="22"/>
          <w:szCs w:val="22"/>
          <w:shd w:val="clear" w:color="auto" w:fill="FFFFFF"/>
        </w:rPr>
        <w:t>2.5. </w:t>
      </w:r>
      <w:r w:rsidRPr="007354CC">
        <w:rPr>
          <w:bCs/>
          <w:color w:val="000000"/>
          <w:sz w:val="22"/>
          <w:szCs w:val="22"/>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7354CC">
        <w:rPr>
          <w:rFonts w:eastAsiaTheme="minorHAnsi"/>
          <w:bCs/>
          <w:color w:val="000000"/>
          <w:sz w:val="22"/>
          <w:szCs w:val="22"/>
          <w:lang w:eastAsia="en-US"/>
        </w:rPr>
        <w:t>товарно-сопроводительных документах</w:t>
      </w:r>
      <w:r w:rsidRPr="007354CC">
        <w:rPr>
          <w:sz w:val="22"/>
          <w:szCs w:val="22"/>
        </w:rPr>
        <w:t xml:space="preserve"> </w:t>
      </w:r>
      <w:r w:rsidRPr="007354CC">
        <w:rPr>
          <w:bCs/>
          <w:sz w:val="22"/>
          <w:szCs w:val="22"/>
        </w:rPr>
        <w:t xml:space="preserve">делается отметка о количестве фактически принятого Товара.  </w:t>
      </w:r>
    </w:p>
    <w:p w:rsidR="007354CC" w:rsidRPr="007354CC" w:rsidRDefault="007354CC" w:rsidP="007354CC">
      <w:pPr>
        <w:spacing w:after="0"/>
        <w:ind w:firstLine="567"/>
        <w:rPr>
          <w:sz w:val="22"/>
          <w:szCs w:val="22"/>
          <w:shd w:val="clear" w:color="auto" w:fill="FFFFFF"/>
        </w:rPr>
      </w:pPr>
      <w:r w:rsidRPr="007354CC">
        <w:rPr>
          <w:rFonts w:eastAsiaTheme="minorHAnsi"/>
          <w:bCs/>
          <w:color w:val="000000"/>
          <w:sz w:val="22"/>
          <w:szCs w:val="22"/>
          <w:lang w:eastAsia="en-US"/>
        </w:rPr>
        <w:t>Если Поставщик передал Покупателю Товара в меньшем количестве, чем определено сторонами в Заявке, то Поставщик обязан в течение 5 (пяти) рабочих дней восполнить Товар в необходимом количестве</w:t>
      </w:r>
      <w:r w:rsidRPr="007354CC">
        <w:rPr>
          <w:sz w:val="22"/>
          <w:szCs w:val="22"/>
          <w:shd w:val="clear" w:color="auto" w:fill="FFFFFF"/>
        </w:rPr>
        <w:t>.</w:t>
      </w:r>
    </w:p>
    <w:p w:rsidR="007354CC" w:rsidRPr="007354CC" w:rsidRDefault="007354CC" w:rsidP="007354CC">
      <w:pPr>
        <w:spacing w:after="0"/>
        <w:ind w:firstLine="567"/>
        <w:rPr>
          <w:sz w:val="22"/>
          <w:szCs w:val="22"/>
        </w:rPr>
      </w:pPr>
      <w:r w:rsidRPr="007354CC">
        <w:rPr>
          <w:sz w:val="22"/>
          <w:szCs w:val="22"/>
        </w:rPr>
        <w:t xml:space="preserve">2.6. </w:t>
      </w:r>
      <w:r w:rsidRPr="007354CC">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7354CC">
        <w:rPr>
          <w:sz w:val="22"/>
          <w:szCs w:val="22"/>
        </w:rPr>
        <w:t>.</w:t>
      </w:r>
    </w:p>
    <w:p w:rsidR="007354CC" w:rsidRPr="007354CC" w:rsidRDefault="007354CC" w:rsidP="007354CC">
      <w:pPr>
        <w:spacing w:after="0"/>
        <w:ind w:firstLine="567"/>
        <w:rPr>
          <w:sz w:val="22"/>
          <w:szCs w:val="22"/>
        </w:rPr>
      </w:pPr>
      <w:r w:rsidRPr="007354CC">
        <w:rPr>
          <w:sz w:val="22"/>
          <w:szCs w:val="22"/>
        </w:rPr>
        <w:lastRenderedPageBreak/>
        <w:t xml:space="preserve">2.7. </w:t>
      </w:r>
      <w:r w:rsidRPr="007354CC">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7354CC">
        <w:rPr>
          <w:sz w:val="22"/>
          <w:szCs w:val="22"/>
        </w:rPr>
        <w:t xml:space="preserve"> </w:t>
      </w:r>
    </w:p>
    <w:p w:rsidR="007354CC" w:rsidRPr="007354CC" w:rsidRDefault="007354CC" w:rsidP="007354CC">
      <w:pPr>
        <w:spacing w:after="0"/>
        <w:ind w:firstLine="567"/>
        <w:rPr>
          <w:bCs/>
          <w:sz w:val="22"/>
          <w:szCs w:val="22"/>
        </w:rPr>
      </w:pPr>
      <w:r w:rsidRPr="007354CC">
        <w:rPr>
          <w:sz w:val="22"/>
          <w:szCs w:val="22"/>
        </w:rPr>
        <w:t xml:space="preserve">2.8. </w:t>
      </w:r>
      <w:r w:rsidRPr="007354CC">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rsidR="007354CC" w:rsidRPr="007354CC" w:rsidRDefault="007354CC" w:rsidP="007354CC">
      <w:pPr>
        <w:spacing w:after="0"/>
        <w:ind w:firstLine="567"/>
        <w:rPr>
          <w:bCs/>
          <w:color w:val="000000"/>
          <w:sz w:val="22"/>
          <w:szCs w:val="22"/>
        </w:rPr>
      </w:pPr>
      <w:r w:rsidRPr="007354CC">
        <w:rPr>
          <w:bCs/>
          <w:sz w:val="22"/>
          <w:szCs w:val="22"/>
        </w:rPr>
        <w:t xml:space="preserve">2.9. </w:t>
      </w:r>
      <w:r w:rsidRPr="007354CC">
        <w:rPr>
          <w:bCs/>
          <w:color w:val="000000"/>
          <w:sz w:val="22"/>
          <w:szCs w:val="22"/>
        </w:rPr>
        <w:t>В течение 5 (пяти) рабочих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 и произвести его замену, либо допоставку недопоставленного Товара.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rsidR="007354CC" w:rsidRPr="007354CC" w:rsidRDefault="007354CC" w:rsidP="007354CC">
      <w:pPr>
        <w:spacing w:after="0"/>
        <w:ind w:firstLine="567"/>
        <w:rPr>
          <w:bCs/>
          <w:color w:val="000000"/>
          <w:sz w:val="22"/>
          <w:szCs w:val="22"/>
        </w:rPr>
      </w:pPr>
      <w:r w:rsidRPr="007354CC">
        <w:rPr>
          <w:bCs/>
          <w:color w:val="000000"/>
          <w:sz w:val="22"/>
          <w:szCs w:val="22"/>
        </w:rPr>
        <w:t>2.10. Приёмка Товара производится уполномоченными лицами, которые несут ответственность за приемку Товара.</w:t>
      </w:r>
    </w:p>
    <w:p w:rsidR="007354CC" w:rsidRPr="007354CC" w:rsidRDefault="007354CC" w:rsidP="007354CC">
      <w:pPr>
        <w:spacing w:after="0"/>
        <w:ind w:firstLine="567"/>
        <w:rPr>
          <w:bCs/>
          <w:color w:val="000000"/>
          <w:sz w:val="22"/>
          <w:szCs w:val="22"/>
        </w:rPr>
      </w:pPr>
      <w:r w:rsidRPr="007354CC">
        <w:rPr>
          <w:bCs/>
          <w:sz w:val="22"/>
          <w:szCs w:val="22"/>
        </w:rPr>
        <w:t xml:space="preserve">2.11. </w:t>
      </w:r>
      <w:r w:rsidRPr="007354CC">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rsidR="007354CC" w:rsidRPr="007354CC" w:rsidRDefault="007354CC" w:rsidP="007354CC">
      <w:pPr>
        <w:spacing w:after="0"/>
        <w:ind w:firstLine="567"/>
        <w:rPr>
          <w:bCs/>
          <w:sz w:val="22"/>
          <w:szCs w:val="22"/>
        </w:rPr>
      </w:pPr>
      <w:r w:rsidRPr="007354CC">
        <w:rPr>
          <w:bCs/>
          <w:sz w:val="22"/>
          <w:szCs w:val="22"/>
        </w:rPr>
        <w:t xml:space="preserve">2.12. </w:t>
      </w:r>
      <w:r w:rsidRPr="007354CC">
        <w:rPr>
          <w:bCs/>
          <w:color w:val="000000"/>
          <w:sz w:val="22"/>
          <w:szCs w:val="22"/>
        </w:rPr>
        <w:t>В случае поставки некачественного Товара, выявленного при приемке, Покупатель вправе отказать в приемке Товара.</w:t>
      </w:r>
    </w:p>
    <w:p w:rsidR="007354CC" w:rsidRPr="007354CC" w:rsidRDefault="007354CC" w:rsidP="00CC387D">
      <w:pPr>
        <w:spacing w:after="0"/>
        <w:ind w:firstLine="567"/>
        <w:rPr>
          <w:sz w:val="22"/>
          <w:szCs w:val="22"/>
        </w:rPr>
      </w:pPr>
      <w:r w:rsidRPr="007354CC">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w:t>
      </w:r>
      <w:r w:rsidR="00CC387D">
        <w:rPr>
          <w:sz w:val="22"/>
          <w:szCs w:val="22"/>
        </w:rPr>
        <w:t>транспортной накладной, товарной накладной ТОРГ 12 (либо универсального передаточного документа) и иных документов в соответствии с законодательством РФ,</w:t>
      </w:r>
      <w:r w:rsidRPr="007354CC">
        <w:rPr>
          <w:sz w:val="22"/>
          <w:szCs w:val="22"/>
        </w:rPr>
        <w:t xml:space="preserve"> без замечаний Покупателя.</w:t>
      </w:r>
    </w:p>
    <w:p w:rsidR="007354CC" w:rsidRPr="007354CC" w:rsidRDefault="007354CC" w:rsidP="007354CC">
      <w:pPr>
        <w:shd w:val="clear" w:color="auto" w:fill="FFFFFF"/>
        <w:spacing w:after="0"/>
        <w:ind w:firstLine="567"/>
        <w:rPr>
          <w:b/>
          <w:bCs/>
          <w:color w:val="000000"/>
          <w:sz w:val="22"/>
          <w:szCs w:val="22"/>
        </w:rPr>
      </w:pPr>
    </w:p>
    <w:p w:rsidR="007354CC" w:rsidRPr="007354CC" w:rsidRDefault="007354CC" w:rsidP="007354CC">
      <w:pPr>
        <w:spacing w:after="0"/>
        <w:ind w:firstLine="567"/>
        <w:jc w:val="center"/>
        <w:rPr>
          <w:b/>
          <w:sz w:val="22"/>
          <w:szCs w:val="22"/>
        </w:rPr>
      </w:pPr>
      <w:r w:rsidRPr="007354CC">
        <w:rPr>
          <w:b/>
          <w:sz w:val="22"/>
          <w:szCs w:val="22"/>
        </w:rPr>
        <w:t>3. ПРАВА И ОБЯЗАННОСТИ СТОРОН</w:t>
      </w:r>
    </w:p>
    <w:p w:rsidR="007354CC" w:rsidRPr="007354CC" w:rsidRDefault="007354CC" w:rsidP="007354CC">
      <w:pPr>
        <w:tabs>
          <w:tab w:val="left" w:pos="1134"/>
        </w:tabs>
        <w:spacing w:after="0"/>
        <w:ind w:firstLine="567"/>
        <w:rPr>
          <w:b/>
          <w:sz w:val="22"/>
          <w:szCs w:val="22"/>
        </w:rPr>
      </w:pPr>
      <w:r w:rsidRPr="007354CC">
        <w:rPr>
          <w:b/>
          <w:sz w:val="22"/>
          <w:szCs w:val="22"/>
        </w:rPr>
        <w:t>3.1. Поставщик обязан:</w:t>
      </w:r>
    </w:p>
    <w:p w:rsidR="007354CC" w:rsidRPr="007354CC" w:rsidRDefault="007354CC" w:rsidP="007354CC">
      <w:pPr>
        <w:tabs>
          <w:tab w:val="left" w:pos="1134"/>
        </w:tabs>
        <w:spacing w:after="0"/>
        <w:ind w:firstLine="567"/>
        <w:rPr>
          <w:sz w:val="22"/>
          <w:szCs w:val="22"/>
        </w:rPr>
      </w:pPr>
      <w:r w:rsidRPr="007354CC">
        <w:rPr>
          <w:sz w:val="22"/>
          <w:szCs w:val="22"/>
        </w:rPr>
        <w:t xml:space="preserve">3.1.1. </w:t>
      </w:r>
      <w:r w:rsidRPr="007354CC">
        <w:rPr>
          <w:bCs/>
          <w:color w:val="000000"/>
          <w:sz w:val="22"/>
          <w:szCs w:val="22"/>
        </w:rPr>
        <w:t>Своевременно осуществлять поставку Товара Покупателю в полном объеме</w:t>
      </w:r>
      <w:r w:rsidRPr="007354CC">
        <w:rPr>
          <w:sz w:val="22"/>
          <w:szCs w:val="22"/>
        </w:rPr>
        <w:t>.</w:t>
      </w:r>
    </w:p>
    <w:p w:rsidR="007354CC" w:rsidRPr="007354CC" w:rsidRDefault="007354CC" w:rsidP="007354CC">
      <w:pPr>
        <w:tabs>
          <w:tab w:val="left" w:pos="1134"/>
        </w:tabs>
        <w:spacing w:after="0"/>
        <w:ind w:firstLine="567"/>
        <w:rPr>
          <w:sz w:val="22"/>
          <w:szCs w:val="22"/>
        </w:rPr>
      </w:pPr>
      <w:r w:rsidRPr="007354CC">
        <w:rPr>
          <w:sz w:val="22"/>
          <w:szCs w:val="22"/>
        </w:rPr>
        <w:t xml:space="preserve">3.1.2. </w:t>
      </w:r>
      <w:r w:rsidRPr="007354CC">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7354CC">
        <w:rPr>
          <w:sz w:val="22"/>
          <w:szCs w:val="22"/>
        </w:rPr>
        <w:t>.</w:t>
      </w:r>
    </w:p>
    <w:p w:rsidR="007354CC" w:rsidRPr="007354CC" w:rsidRDefault="007354CC" w:rsidP="007354CC">
      <w:pPr>
        <w:tabs>
          <w:tab w:val="left" w:pos="1710"/>
        </w:tabs>
        <w:spacing w:after="0"/>
        <w:ind w:firstLine="567"/>
        <w:rPr>
          <w:sz w:val="22"/>
          <w:szCs w:val="22"/>
        </w:rPr>
      </w:pPr>
      <w:r w:rsidRPr="007354CC">
        <w:rPr>
          <w:sz w:val="22"/>
          <w:szCs w:val="22"/>
        </w:rPr>
        <w:t xml:space="preserve">3.1.3. </w:t>
      </w:r>
      <w:r w:rsidRPr="007354CC">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7354CC">
        <w:rPr>
          <w:sz w:val="22"/>
          <w:szCs w:val="22"/>
        </w:rPr>
        <w:t>.</w:t>
      </w:r>
    </w:p>
    <w:p w:rsidR="007354CC" w:rsidRPr="007354CC" w:rsidRDefault="007354CC" w:rsidP="007354CC">
      <w:pPr>
        <w:tabs>
          <w:tab w:val="left" w:pos="1710"/>
        </w:tabs>
        <w:spacing w:after="0"/>
        <w:ind w:firstLine="567"/>
        <w:rPr>
          <w:bCs/>
          <w:color w:val="000000"/>
          <w:sz w:val="22"/>
          <w:szCs w:val="22"/>
        </w:rPr>
      </w:pPr>
      <w:r w:rsidRPr="007354CC">
        <w:rPr>
          <w:sz w:val="22"/>
          <w:szCs w:val="22"/>
        </w:rPr>
        <w:t xml:space="preserve">3.1.4. </w:t>
      </w:r>
      <w:r w:rsidRPr="007354CC">
        <w:rPr>
          <w:bCs/>
          <w:color w:val="000000"/>
          <w:sz w:val="22"/>
          <w:szCs w:val="22"/>
        </w:rPr>
        <w:t>Осуществлять поставку Товара с 08.00 часов до 17.00 часов в рабочие дни.</w:t>
      </w:r>
    </w:p>
    <w:p w:rsidR="007354CC" w:rsidRPr="007354CC" w:rsidRDefault="007354CC" w:rsidP="007354CC">
      <w:pPr>
        <w:tabs>
          <w:tab w:val="left" w:pos="1710"/>
        </w:tabs>
        <w:spacing w:after="0"/>
        <w:ind w:firstLine="567"/>
        <w:rPr>
          <w:sz w:val="22"/>
          <w:szCs w:val="22"/>
        </w:rPr>
      </w:pPr>
      <w:r w:rsidRPr="007354CC">
        <w:rPr>
          <w:bCs/>
          <w:color w:val="000000"/>
          <w:sz w:val="22"/>
          <w:szCs w:val="22"/>
        </w:rPr>
        <w:t xml:space="preserve">3.1.5. </w:t>
      </w:r>
      <w:r w:rsidRPr="007354CC">
        <w:rPr>
          <w:sz w:val="22"/>
          <w:szCs w:val="22"/>
        </w:rPr>
        <w:t>Иметь в наличии</w:t>
      </w:r>
      <w:r w:rsidRPr="007354CC">
        <w:rPr>
          <w:bCs/>
          <w:sz w:val="22"/>
          <w:szCs w:val="22"/>
        </w:rPr>
        <w:t xml:space="preserve"> двухнедельный товарный запас Товаров в складских помещениях.</w:t>
      </w:r>
    </w:p>
    <w:p w:rsidR="007354CC" w:rsidRPr="007354CC" w:rsidRDefault="007354CC" w:rsidP="007354CC">
      <w:pPr>
        <w:tabs>
          <w:tab w:val="left" w:pos="1710"/>
        </w:tabs>
        <w:spacing w:after="0"/>
        <w:ind w:firstLine="567"/>
        <w:rPr>
          <w:b/>
          <w:sz w:val="22"/>
          <w:szCs w:val="22"/>
        </w:rPr>
      </w:pPr>
      <w:r w:rsidRPr="007354CC">
        <w:rPr>
          <w:b/>
          <w:sz w:val="22"/>
          <w:szCs w:val="22"/>
        </w:rPr>
        <w:t xml:space="preserve"> 3.2. Покупатель обязан: </w:t>
      </w:r>
    </w:p>
    <w:p w:rsidR="007354CC" w:rsidRPr="007354CC" w:rsidRDefault="007354CC" w:rsidP="007354CC">
      <w:pPr>
        <w:tabs>
          <w:tab w:val="left" w:pos="1134"/>
          <w:tab w:val="left" w:pos="3398"/>
        </w:tabs>
        <w:spacing w:after="0"/>
        <w:ind w:firstLine="567"/>
        <w:rPr>
          <w:sz w:val="22"/>
          <w:szCs w:val="22"/>
        </w:rPr>
      </w:pPr>
      <w:r w:rsidRPr="007354CC">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7354CC" w:rsidRPr="007354CC" w:rsidRDefault="007354CC" w:rsidP="007354CC">
      <w:pPr>
        <w:tabs>
          <w:tab w:val="left" w:pos="1134"/>
        </w:tabs>
        <w:spacing w:after="0"/>
        <w:ind w:firstLine="567"/>
        <w:rPr>
          <w:sz w:val="22"/>
          <w:szCs w:val="22"/>
        </w:rPr>
      </w:pPr>
      <w:r w:rsidRPr="007354CC">
        <w:rPr>
          <w:sz w:val="22"/>
          <w:szCs w:val="22"/>
        </w:rPr>
        <w:t>3.2.2. Оплатить Товар в порядке, предусмотренном настоящим Договором.</w:t>
      </w:r>
    </w:p>
    <w:p w:rsidR="007354CC" w:rsidRPr="007354CC" w:rsidRDefault="007354CC" w:rsidP="007354CC">
      <w:pPr>
        <w:widowControl w:val="0"/>
        <w:tabs>
          <w:tab w:val="left" w:pos="426"/>
          <w:tab w:val="left" w:pos="1134"/>
        </w:tabs>
        <w:spacing w:after="0"/>
        <w:ind w:firstLine="567"/>
        <w:rPr>
          <w:b/>
          <w:sz w:val="22"/>
          <w:szCs w:val="22"/>
        </w:rPr>
      </w:pPr>
      <w:r w:rsidRPr="007354CC">
        <w:rPr>
          <w:b/>
          <w:sz w:val="22"/>
          <w:szCs w:val="22"/>
        </w:rPr>
        <w:t>3.3.</w:t>
      </w:r>
      <w:r w:rsidRPr="007354CC">
        <w:rPr>
          <w:b/>
          <w:sz w:val="22"/>
          <w:szCs w:val="22"/>
        </w:rPr>
        <w:tab/>
        <w:t xml:space="preserve">Поставщик вправе: </w:t>
      </w:r>
    </w:p>
    <w:p w:rsidR="007354CC" w:rsidRPr="007354CC" w:rsidRDefault="007354CC" w:rsidP="007354CC">
      <w:pPr>
        <w:widowControl w:val="0"/>
        <w:tabs>
          <w:tab w:val="left" w:pos="426"/>
          <w:tab w:val="left" w:pos="1134"/>
        </w:tabs>
        <w:spacing w:after="0"/>
        <w:ind w:firstLine="567"/>
        <w:rPr>
          <w:sz w:val="22"/>
          <w:szCs w:val="22"/>
        </w:rPr>
      </w:pPr>
      <w:r w:rsidRPr="007354CC">
        <w:rPr>
          <w:bCs/>
          <w:sz w:val="22"/>
          <w:szCs w:val="22"/>
        </w:rPr>
        <w:t>3.3.1.</w:t>
      </w:r>
      <w:r w:rsidRPr="007354CC">
        <w:rPr>
          <w:b/>
          <w:sz w:val="22"/>
          <w:szCs w:val="22"/>
        </w:rPr>
        <w:t xml:space="preserve"> </w:t>
      </w:r>
      <w:r w:rsidRPr="007354CC">
        <w:rPr>
          <w:sz w:val="22"/>
          <w:szCs w:val="22"/>
        </w:rPr>
        <w:t>Требовать оплаты Товара в соответствии с ценой и условиями, определенными в Спецификации.</w:t>
      </w:r>
    </w:p>
    <w:p w:rsidR="007354CC" w:rsidRPr="007354CC" w:rsidRDefault="007354CC" w:rsidP="007354CC">
      <w:pPr>
        <w:tabs>
          <w:tab w:val="left" w:pos="1134"/>
        </w:tabs>
        <w:spacing w:after="0"/>
        <w:ind w:firstLine="567"/>
        <w:rPr>
          <w:b/>
          <w:sz w:val="22"/>
          <w:szCs w:val="22"/>
        </w:rPr>
      </w:pPr>
      <w:r w:rsidRPr="007354CC">
        <w:rPr>
          <w:b/>
          <w:sz w:val="22"/>
          <w:szCs w:val="22"/>
        </w:rPr>
        <w:t>3.4. Покупатель вправе:</w:t>
      </w:r>
    </w:p>
    <w:p w:rsidR="007354CC" w:rsidRPr="007354CC" w:rsidRDefault="007354CC" w:rsidP="007354CC">
      <w:pPr>
        <w:tabs>
          <w:tab w:val="left" w:pos="1134"/>
          <w:tab w:val="left" w:pos="1418"/>
        </w:tabs>
        <w:spacing w:after="0"/>
        <w:ind w:firstLine="567"/>
        <w:rPr>
          <w:sz w:val="22"/>
          <w:szCs w:val="22"/>
        </w:rPr>
      </w:pPr>
      <w:r w:rsidRPr="007354CC">
        <w:rPr>
          <w:sz w:val="22"/>
          <w:szCs w:val="22"/>
        </w:rPr>
        <w:t xml:space="preserve">3.4.2. </w:t>
      </w:r>
      <w:r w:rsidRPr="007354CC">
        <w:rPr>
          <w:sz w:val="22"/>
          <w:szCs w:val="22"/>
        </w:rPr>
        <w:tab/>
        <w:t xml:space="preserve">Потребовать от Поставщика восполнения недостающего количества Товара в срок, указанный в пункте 2.2. настоящего Договора. </w:t>
      </w:r>
    </w:p>
    <w:p w:rsidR="007354CC" w:rsidRPr="007354CC" w:rsidRDefault="007354CC" w:rsidP="007354CC">
      <w:pPr>
        <w:tabs>
          <w:tab w:val="left" w:pos="1134"/>
          <w:tab w:val="left" w:pos="1418"/>
        </w:tabs>
        <w:spacing w:after="0"/>
        <w:ind w:firstLine="567"/>
        <w:rPr>
          <w:rFonts w:eastAsia="SimSun"/>
          <w:bCs/>
          <w:kern w:val="2"/>
          <w:sz w:val="22"/>
          <w:szCs w:val="22"/>
          <w:lang w:eastAsia="ar-SA"/>
        </w:rPr>
      </w:pPr>
      <w:r w:rsidRPr="007354CC">
        <w:rPr>
          <w:sz w:val="22"/>
          <w:szCs w:val="22"/>
        </w:rPr>
        <w:t xml:space="preserve">3.4.4. </w:t>
      </w:r>
      <w:r w:rsidRPr="007354CC">
        <w:rPr>
          <w:sz w:val="22"/>
          <w:szCs w:val="22"/>
        </w:rPr>
        <w:tab/>
      </w:r>
      <w:r w:rsidRPr="007354CC">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rsidR="007354CC" w:rsidRPr="007354CC" w:rsidRDefault="007354CC" w:rsidP="007354CC">
      <w:pPr>
        <w:numPr>
          <w:ilvl w:val="0"/>
          <w:numId w:val="34"/>
        </w:numPr>
        <w:shd w:val="clear" w:color="auto" w:fill="FFFFFF"/>
        <w:spacing w:after="0" w:line="276" w:lineRule="auto"/>
        <w:ind w:left="644"/>
        <w:contextualSpacing/>
        <w:jc w:val="center"/>
        <w:rPr>
          <w:b/>
          <w:bCs/>
          <w:color w:val="000000"/>
          <w:sz w:val="22"/>
          <w:szCs w:val="22"/>
        </w:rPr>
      </w:pPr>
      <w:r w:rsidRPr="007354CC">
        <w:rPr>
          <w:b/>
          <w:bCs/>
          <w:color w:val="000000"/>
          <w:sz w:val="22"/>
          <w:szCs w:val="22"/>
        </w:rPr>
        <w:t>ЦЕНЫ И ПОРЯДОК РАСЧЁТОВ</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rsidR="007354CC" w:rsidRPr="007354CC" w:rsidRDefault="007354CC" w:rsidP="007354CC">
      <w:pPr>
        <w:shd w:val="clear" w:color="auto" w:fill="FFFFFF"/>
        <w:spacing w:after="0"/>
        <w:ind w:firstLine="567"/>
        <w:rPr>
          <w:b/>
          <w:bCs/>
          <w:color w:val="000000"/>
          <w:sz w:val="22"/>
          <w:szCs w:val="22"/>
        </w:rPr>
      </w:pPr>
      <w:r w:rsidRPr="007354CC">
        <w:rPr>
          <w:b/>
          <w:bCs/>
          <w:color w:val="000000"/>
          <w:sz w:val="22"/>
          <w:szCs w:val="22"/>
        </w:rPr>
        <w:t>Цена за единицу Товара является неизменной на протяжении действия настоящего Договора.</w:t>
      </w:r>
    </w:p>
    <w:p w:rsidR="007354CC" w:rsidRPr="007354CC" w:rsidRDefault="007354CC" w:rsidP="007354CC">
      <w:pPr>
        <w:shd w:val="clear" w:color="auto" w:fill="FFFFFF"/>
        <w:spacing w:after="0"/>
        <w:ind w:firstLine="567"/>
        <w:rPr>
          <w:b/>
          <w:bCs/>
          <w:color w:val="000000"/>
          <w:sz w:val="22"/>
          <w:szCs w:val="22"/>
        </w:rPr>
      </w:pPr>
      <w:r w:rsidRPr="007354CC">
        <w:rPr>
          <w:bCs/>
          <w:color w:val="000000"/>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rsidR="007354CC" w:rsidRPr="007354CC" w:rsidRDefault="007354CC" w:rsidP="007354CC">
      <w:pPr>
        <w:shd w:val="clear" w:color="auto" w:fill="FFFFFF"/>
        <w:spacing w:after="0"/>
        <w:ind w:firstLine="567"/>
        <w:rPr>
          <w:sz w:val="22"/>
          <w:szCs w:val="22"/>
        </w:rPr>
      </w:pPr>
      <w:r w:rsidRPr="007354CC">
        <w:rPr>
          <w:color w:val="000000"/>
          <w:sz w:val="22"/>
          <w:szCs w:val="22"/>
        </w:rPr>
        <w:t xml:space="preserve">4.2. </w:t>
      </w:r>
      <w:r w:rsidRPr="007354CC">
        <w:rPr>
          <w:sz w:val="22"/>
          <w:szCs w:val="22"/>
        </w:rPr>
        <w:t>Цена Товара устанавливается в рублях РФ и включает в себя:</w:t>
      </w:r>
    </w:p>
    <w:p w:rsidR="007354CC" w:rsidRPr="007354CC" w:rsidRDefault="007354CC" w:rsidP="007354CC">
      <w:pPr>
        <w:spacing w:after="0"/>
        <w:ind w:firstLine="567"/>
        <w:rPr>
          <w:sz w:val="22"/>
          <w:szCs w:val="22"/>
        </w:rPr>
      </w:pPr>
      <w:r w:rsidRPr="007354CC">
        <w:rPr>
          <w:sz w:val="22"/>
          <w:szCs w:val="22"/>
        </w:rPr>
        <w:t xml:space="preserve"> - стоимость Товара; </w:t>
      </w:r>
    </w:p>
    <w:p w:rsidR="007354CC" w:rsidRPr="007354CC" w:rsidRDefault="007354CC" w:rsidP="007354CC">
      <w:pPr>
        <w:spacing w:after="0"/>
        <w:ind w:firstLine="567"/>
        <w:rPr>
          <w:sz w:val="22"/>
          <w:szCs w:val="22"/>
        </w:rPr>
      </w:pPr>
      <w:r w:rsidRPr="007354CC">
        <w:rPr>
          <w:sz w:val="22"/>
          <w:szCs w:val="22"/>
        </w:rPr>
        <w:t xml:space="preserve"> - расходы на упаковку и маркировку Товара;</w:t>
      </w:r>
    </w:p>
    <w:p w:rsidR="007354CC" w:rsidRPr="007354CC" w:rsidRDefault="007354CC" w:rsidP="007354CC">
      <w:pPr>
        <w:spacing w:after="0"/>
        <w:ind w:firstLine="567"/>
        <w:rPr>
          <w:sz w:val="22"/>
          <w:szCs w:val="22"/>
        </w:rPr>
      </w:pPr>
      <w:r w:rsidRPr="007354CC">
        <w:rPr>
          <w:sz w:val="22"/>
          <w:szCs w:val="22"/>
        </w:rPr>
        <w:t xml:space="preserve"> - стоимость погрузо-разгрузочных работ;</w:t>
      </w:r>
    </w:p>
    <w:p w:rsidR="007354CC" w:rsidRPr="007354CC" w:rsidRDefault="007354CC" w:rsidP="007354CC">
      <w:pPr>
        <w:spacing w:after="0"/>
        <w:ind w:firstLine="567"/>
        <w:rPr>
          <w:sz w:val="22"/>
          <w:szCs w:val="22"/>
        </w:rPr>
      </w:pPr>
      <w:r w:rsidRPr="007354CC">
        <w:rPr>
          <w:sz w:val="22"/>
          <w:szCs w:val="22"/>
        </w:rPr>
        <w:t xml:space="preserve"> - затраты на доставку Товара по адресу места поставки; </w:t>
      </w:r>
    </w:p>
    <w:p w:rsidR="007354CC" w:rsidRPr="007354CC" w:rsidRDefault="007354CC" w:rsidP="007354CC">
      <w:pPr>
        <w:spacing w:after="0"/>
        <w:ind w:firstLine="567"/>
        <w:rPr>
          <w:sz w:val="22"/>
          <w:szCs w:val="22"/>
        </w:rPr>
      </w:pPr>
      <w:r w:rsidRPr="007354CC">
        <w:rPr>
          <w:sz w:val="22"/>
          <w:szCs w:val="22"/>
        </w:rPr>
        <w:lastRenderedPageBreak/>
        <w:t xml:space="preserve"> - расходы по страхованию Товара на случай его гибели или повреждения до передачи Товара Покупателю по адресу места поставки Товара;</w:t>
      </w:r>
    </w:p>
    <w:p w:rsidR="007354CC" w:rsidRPr="007354CC" w:rsidRDefault="007354CC" w:rsidP="007354CC">
      <w:pPr>
        <w:spacing w:after="0"/>
        <w:ind w:firstLine="567"/>
        <w:rPr>
          <w:sz w:val="22"/>
          <w:szCs w:val="22"/>
        </w:rPr>
      </w:pPr>
      <w:r w:rsidRPr="007354CC">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7354CC">
        <w:rPr>
          <w:sz w:val="22"/>
          <w:szCs w:val="22"/>
        </w:rPr>
        <w:t>т.ч</w:t>
      </w:r>
      <w:proofErr w:type="spellEnd"/>
      <w:r w:rsidRPr="007354CC">
        <w:rPr>
          <w:sz w:val="22"/>
          <w:szCs w:val="22"/>
        </w:rPr>
        <w:t xml:space="preserve">. по уплате всех необходимых налогов; </w:t>
      </w:r>
    </w:p>
    <w:p w:rsidR="007354CC" w:rsidRPr="007354CC" w:rsidRDefault="007354CC" w:rsidP="007354CC">
      <w:pPr>
        <w:spacing w:after="0"/>
        <w:ind w:firstLine="567"/>
        <w:rPr>
          <w:sz w:val="22"/>
          <w:szCs w:val="22"/>
        </w:rPr>
      </w:pPr>
      <w:r w:rsidRPr="007354CC">
        <w:rPr>
          <w:sz w:val="22"/>
          <w:szCs w:val="22"/>
        </w:rPr>
        <w:t xml:space="preserve"> - расходы по гарантийным обязательствам;</w:t>
      </w:r>
    </w:p>
    <w:p w:rsidR="007354CC" w:rsidRPr="007354CC" w:rsidRDefault="007354CC" w:rsidP="007354CC">
      <w:pPr>
        <w:spacing w:after="0"/>
        <w:ind w:firstLine="567"/>
        <w:rPr>
          <w:sz w:val="22"/>
          <w:szCs w:val="22"/>
        </w:rPr>
      </w:pPr>
      <w:r w:rsidRPr="007354CC">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7354CC" w:rsidRPr="007354CC" w:rsidRDefault="007354CC" w:rsidP="007354CC">
      <w:pPr>
        <w:spacing w:after="0"/>
        <w:ind w:firstLine="567"/>
        <w:rPr>
          <w:sz w:val="22"/>
          <w:szCs w:val="22"/>
        </w:rPr>
      </w:pPr>
      <w:r w:rsidRPr="007354CC">
        <w:rPr>
          <w:sz w:val="22"/>
          <w:szCs w:val="22"/>
        </w:rPr>
        <w:t>- все инфляционные ожидания и финансовые риски Поставщика;</w:t>
      </w:r>
    </w:p>
    <w:p w:rsidR="007354CC" w:rsidRPr="007354CC" w:rsidRDefault="007354CC" w:rsidP="007354CC">
      <w:pPr>
        <w:shd w:val="clear" w:color="auto" w:fill="FFFFFF"/>
        <w:spacing w:after="0"/>
        <w:ind w:firstLine="567"/>
        <w:rPr>
          <w:sz w:val="22"/>
          <w:szCs w:val="22"/>
        </w:rPr>
      </w:pPr>
      <w:r w:rsidRPr="007354CC">
        <w:rPr>
          <w:color w:val="000000"/>
          <w:sz w:val="22"/>
          <w:szCs w:val="22"/>
        </w:rPr>
        <w:t xml:space="preserve">4.3. </w:t>
      </w:r>
      <w:r w:rsidRPr="007354CC">
        <w:rPr>
          <w:sz w:val="22"/>
          <w:szCs w:val="22"/>
        </w:rPr>
        <w:t xml:space="preserve">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w:t>
      </w:r>
      <w:r w:rsidR="00B80B5A" w:rsidRPr="00B80B5A">
        <w:rPr>
          <w:sz w:val="22"/>
          <w:szCs w:val="22"/>
        </w:rPr>
        <w:t>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4.4. В случае не 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rsidR="007354CC" w:rsidRPr="007354CC" w:rsidRDefault="007354CC" w:rsidP="007354CC">
      <w:pPr>
        <w:autoSpaceDE w:val="0"/>
        <w:autoSpaceDN w:val="0"/>
        <w:adjustRightInd w:val="0"/>
        <w:spacing w:after="0"/>
        <w:ind w:firstLine="567"/>
        <w:rPr>
          <w:sz w:val="22"/>
          <w:szCs w:val="22"/>
        </w:rPr>
      </w:pPr>
      <w:r w:rsidRPr="007354CC">
        <w:rPr>
          <w:bCs/>
          <w:color w:val="000000"/>
          <w:sz w:val="22"/>
          <w:szCs w:val="22"/>
        </w:rPr>
        <w:t xml:space="preserve">4.6. </w:t>
      </w:r>
      <w:r w:rsidRPr="007354CC">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rsidR="007354CC" w:rsidRPr="007354CC" w:rsidRDefault="007354CC" w:rsidP="007354CC">
      <w:pPr>
        <w:spacing w:after="0"/>
        <w:ind w:firstLine="567"/>
        <w:rPr>
          <w:snapToGrid w:val="0"/>
          <w:sz w:val="22"/>
          <w:szCs w:val="22"/>
        </w:rPr>
      </w:pPr>
      <w:r w:rsidRPr="007354CC">
        <w:rPr>
          <w:sz w:val="22"/>
          <w:szCs w:val="22"/>
        </w:rPr>
        <w:t xml:space="preserve">4.7. </w:t>
      </w:r>
      <w:r w:rsidRPr="007354CC">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rsidR="007354CC" w:rsidRPr="007354CC" w:rsidRDefault="007354CC" w:rsidP="007354CC">
      <w:pPr>
        <w:autoSpaceDE w:val="0"/>
        <w:autoSpaceDN w:val="0"/>
        <w:adjustRightInd w:val="0"/>
        <w:spacing w:after="0"/>
        <w:ind w:firstLine="567"/>
        <w:rPr>
          <w:sz w:val="22"/>
          <w:szCs w:val="22"/>
        </w:rPr>
      </w:pPr>
    </w:p>
    <w:p w:rsidR="007354CC" w:rsidRPr="007354CC" w:rsidRDefault="007354CC" w:rsidP="007354CC">
      <w:pPr>
        <w:shd w:val="clear" w:color="auto" w:fill="FFFFFF"/>
        <w:spacing w:after="0"/>
        <w:ind w:left="927"/>
        <w:contextualSpacing/>
        <w:jc w:val="center"/>
        <w:rPr>
          <w:b/>
          <w:bCs/>
          <w:sz w:val="22"/>
          <w:szCs w:val="22"/>
        </w:rPr>
      </w:pPr>
      <w:r w:rsidRPr="007354CC">
        <w:rPr>
          <w:b/>
          <w:sz w:val="22"/>
          <w:szCs w:val="22"/>
        </w:rPr>
        <w:t xml:space="preserve">5. </w:t>
      </w:r>
      <w:r w:rsidRPr="007354CC">
        <w:rPr>
          <w:b/>
          <w:bCs/>
          <w:sz w:val="22"/>
          <w:szCs w:val="22"/>
        </w:rPr>
        <w:t>ТАРА, УПАКОВКА И МАРКИРОВКА</w:t>
      </w:r>
    </w:p>
    <w:p w:rsidR="007354CC" w:rsidRPr="007354CC" w:rsidRDefault="007354CC" w:rsidP="007354CC">
      <w:pPr>
        <w:spacing w:after="0"/>
        <w:ind w:firstLine="567"/>
        <w:rPr>
          <w:sz w:val="22"/>
          <w:szCs w:val="22"/>
        </w:rPr>
      </w:pPr>
      <w:r w:rsidRPr="007354CC">
        <w:rPr>
          <w:sz w:val="22"/>
          <w:szCs w:val="22"/>
        </w:rPr>
        <w:t xml:space="preserve">5.1. </w:t>
      </w:r>
      <w:r w:rsidRPr="007354CC">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rsidR="007354CC" w:rsidRPr="007354CC" w:rsidRDefault="007354CC" w:rsidP="007354CC">
      <w:pPr>
        <w:spacing w:after="0"/>
        <w:ind w:firstLine="567"/>
        <w:rPr>
          <w:sz w:val="22"/>
          <w:szCs w:val="22"/>
        </w:rPr>
      </w:pPr>
      <w:r w:rsidRPr="007354CC">
        <w:rPr>
          <w:sz w:val="22"/>
          <w:szCs w:val="22"/>
        </w:rPr>
        <w:t xml:space="preserve">5.2. </w:t>
      </w:r>
      <w:r w:rsidRPr="007354CC">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7354CC">
        <w:rPr>
          <w:sz w:val="22"/>
          <w:szCs w:val="22"/>
        </w:rPr>
        <w:t>.</w:t>
      </w:r>
    </w:p>
    <w:p w:rsidR="007354CC" w:rsidRPr="007354CC" w:rsidRDefault="007354CC" w:rsidP="007354CC">
      <w:pPr>
        <w:autoSpaceDE w:val="0"/>
        <w:autoSpaceDN w:val="0"/>
        <w:adjustRightInd w:val="0"/>
        <w:spacing w:after="0"/>
        <w:ind w:firstLine="567"/>
        <w:rPr>
          <w:rFonts w:eastAsia="Calibri"/>
          <w:iCs/>
          <w:sz w:val="22"/>
          <w:szCs w:val="22"/>
        </w:rPr>
      </w:pPr>
      <w:r w:rsidRPr="007354CC">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7354CC">
        <w:rPr>
          <w:rFonts w:eastAsia="Calibri"/>
          <w:iCs/>
          <w:sz w:val="22"/>
          <w:szCs w:val="22"/>
        </w:rPr>
        <w:t>.</w:t>
      </w:r>
    </w:p>
    <w:p w:rsidR="007354CC" w:rsidRPr="007354CC" w:rsidRDefault="007354CC" w:rsidP="007354CC">
      <w:pPr>
        <w:spacing w:after="0"/>
        <w:ind w:firstLine="567"/>
        <w:rPr>
          <w:sz w:val="22"/>
          <w:szCs w:val="22"/>
        </w:rPr>
      </w:pPr>
      <w:r w:rsidRPr="007354CC">
        <w:rPr>
          <w:sz w:val="22"/>
          <w:szCs w:val="22"/>
        </w:rPr>
        <w:t>5.4. На Товаре, контактирующем с пищевыми продуктами, должна быть нанесена маркировка, указывающая для каких видов пищевых продуктов они применяются (холодных, горячих). На потребительской таре должна быть нанесена маркировка, следующая:</w:t>
      </w:r>
    </w:p>
    <w:p w:rsidR="007354CC" w:rsidRPr="007354CC" w:rsidRDefault="007354CC" w:rsidP="007354CC">
      <w:pPr>
        <w:spacing w:after="0"/>
        <w:ind w:firstLine="567"/>
        <w:rPr>
          <w:sz w:val="22"/>
          <w:szCs w:val="22"/>
        </w:rPr>
      </w:pPr>
      <w:r w:rsidRPr="007354CC">
        <w:rPr>
          <w:sz w:val="22"/>
          <w:szCs w:val="22"/>
        </w:rPr>
        <w:t>- наименование предприятия-изготовителя и (или) его товарный знак, его юридический адрес;</w:t>
      </w:r>
    </w:p>
    <w:p w:rsidR="007354CC" w:rsidRPr="007354CC" w:rsidRDefault="007354CC" w:rsidP="007354CC">
      <w:pPr>
        <w:spacing w:after="0"/>
        <w:ind w:firstLine="567"/>
        <w:rPr>
          <w:sz w:val="22"/>
          <w:szCs w:val="22"/>
        </w:rPr>
      </w:pPr>
      <w:r w:rsidRPr="007354CC">
        <w:rPr>
          <w:sz w:val="22"/>
          <w:szCs w:val="22"/>
        </w:rPr>
        <w:t>- наименование изделия (комплекта);</w:t>
      </w:r>
    </w:p>
    <w:p w:rsidR="007354CC" w:rsidRPr="007354CC" w:rsidRDefault="007354CC" w:rsidP="007354CC">
      <w:pPr>
        <w:spacing w:after="0"/>
        <w:ind w:firstLine="567"/>
        <w:rPr>
          <w:sz w:val="22"/>
          <w:szCs w:val="22"/>
        </w:rPr>
      </w:pPr>
      <w:r w:rsidRPr="007354CC">
        <w:rPr>
          <w:sz w:val="22"/>
          <w:szCs w:val="22"/>
        </w:rPr>
        <w:t>- номер партии;</w:t>
      </w:r>
    </w:p>
    <w:p w:rsidR="007354CC" w:rsidRPr="007354CC" w:rsidRDefault="007354CC" w:rsidP="007354CC">
      <w:pPr>
        <w:spacing w:after="0"/>
        <w:ind w:firstLine="567"/>
        <w:rPr>
          <w:sz w:val="22"/>
          <w:szCs w:val="22"/>
        </w:rPr>
      </w:pPr>
      <w:r w:rsidRPr="007354CC">
        <w:rPr>
          <w:sz w:val="22"/>
          <w:szCs w:val="22"/>
        </w:rPr>
        <w:t>- количество изделий (комплектов);</w:t>
      </w:r>
    </w:p>
    <w:p w:rsidR="007354CC" w:rsidRPr="007354CC" w:rsidRDefault="007354CC" w:rsidP="007354CC">
      <w:pPr>
        <w:spacing w:after="0"/>
        <w:ind w:firstLine="567"/>
        <w:rPr>
          <w:sz w:val="22"/>
          <w:szCs w:val="22"/>
        </w:rPr>
      </w:pPr>
      <w:r w:rsidRPr="007354CC">
        <w:rPr>
          <w:sz w:val="22"/>
          <w:szCs w:val="22"/>
        </w:rPr>
        <w:t>- дату изготовления (месяц, год);</w:t>
      </w:r>
    </w:p>
    <w:p w:rsidR="007354CC" w:rsidRPr="007354CC" w:rsidRDefault="007354CC" w:rsidP="007354CC">
      <w:pPr>
        <w:spacing w:after="0"/>
        <w:ind w:firstLine="567"/>
        <w:rPr>
          <w:sz w:val="22"/>
          <w:szCs w:val="22"/>
        </w:rPr>
      </w:pPr>
      <w:r w:rsidRPr="007354CC">
        <w:rPr>
          <w:sz w:val="22"/>
          <w:szCs w:val="22"/>
        </w:rPr>
        <w:t>- номер или фамилию упаковщика;</w:t>
      </w:r>
    </w:p>
    <w:p w:rsidR="007354CC" w:rsidRPr="007354CC" w:rsidRDefault="007354CC" w:rsidP="007354CC">
      <w:pPr>
        <w:spacing w:after="0"/>
        <w:ind w:firstLine="567"/>
        <w:rPr>
          <w:sz w:val="22"/>
          <w:szCs w:val="22"/>
        </w:rPr>
      </w:pPr>
      <w:r w:rsidRPr="007354CC">
        <w:rPr>
          <w:sz w:val="22"/>
          <w:szCs w:val="22"/>
        </w:rPr>
        <w:t>- штамп отдела технического контроля;</w:t>
      </w:r>
    </w:p>
    <w:p w:rsidR="007354CC" w:rsidRPr="007354CC" w:rsidRDefault="007354CC" w:rsidP="007354CC">
      <w:pPr>
        <w:spacing w:after="0"/>
        <w:ind w:firstLine="567"/>
        <w:rPr>
          <w:sz w:val="22"/>
          <w:szCs w:val="22"/>
        </w:rPr>
      </w:pPr>
      <w:r w:rsidRPr="007354CC">
        <w:rPr>
          <w:sz w:val="22"/>
          <w:szCs w:val="22"/>
        </w:rPr>
        <w:t>- правила эксплуатации (при необходимости);</w:t>
      </w:r>
    </w:p>
    <w:p w:rsidR="007354CC" w:rsidRPr="007354CC" w:rsidRDefault="007354CC" w:rsidP="007354CC">
      <w:pPr>
        <w:spacing w:after="0"/>
        <w:ind w:firstLine="567"/>
        <w:rPr>
          <w:bCs/>
          <w:sz w:val="22"/>
          <w:szCs w:val="22"/>
          <w:lang w:eastAsia="en-US"/>
        </w:rPr>
      </w:pPr>
      <w:r w:rsidRPr="007354CC">
        <w:rPr>
          <w:sz w:val="22"/>
          <w:szCs w:val="22"/>
        </w:rPr>
        <w:t>-обозначение стандарта (</w:t>
      </w:r>
      <w:r w:rsidRPr="007354CC">
        <w:rPr>
          <w:bCs/>
          <w:sz w:val="22"/>
          <w:szCs w:val="22"/>
          <w:lang w:eastAsia="en-US"/>
        </w:rPr>
        <w:t xml:space="preserve">ГОСТ 12302-2013 «Пакеты из полимерных пленок и комбинированных материалов. </w:t>
      </w:r>
      <w:r w:rsidRPr="007354CC">
        <w:rPr>
          <w:sz w:val="22"/>
          <w:szCs w:val="22"/>
        </w:rPr>
        <w:t>Общие технические условия</w:t>
      </w:r>
      <w:r w:rsidRPr="007354CC">
        <w:rPr>
          <w:bCs/>
          <w:sz w:val="22"/>
          <w:szCs w:val="22"/>
          <w:lang w:eastAsia="en-US"/>
        </w:rPr>
        <w:t>»</w:t>
      </w:r>
      <w:r w:rsidRPr="007354CC">
        <w:rPr>
          <w:sz w:val="22"/>
          <w:szCs w:val="22"/>
        </w:rPr>
        <w:t>). Маркировка должна быть нанесена на русском языке.</w:t>
      </w:r>
    </w:p>
    <w:p w:rsidR="007354CC" w:rsidRPr="007354CC" w:rsidRDefault="007354CC" w:rsidP="007354CC">
      <w:pPr>
        <w:autoSpaceDE w:val="0"/>
        <w:autoSpaceDN w:val="0"/>
        <w:adjustRightInd w:val="0"/>
        <w:spacing w:after="0"/>
        <w:ind w:firstLine="567"/>
        <w:rPr>
          <w:sz w:val="22"/>
          <w:szCs w:val="22"/>
        </w:rPr>
      </w:pPr>
    </w:p>
    <w:p w:rsidR="007354CC" w:rsidRPr="007354CC" w:rsidRDefault="007354CC" w:rsidP="007354CC">
      <w:pPr>
        <w:shd w:val="clear" w:color="auto" w:fill="FFFFFF"/>
        <w:spacing w:after="0"/>
        <w:ind w:right="5" w:firstLine="567"/>
        <w:contextualSpacing/>
        <w:jc w:val="center"/>
        <w:rPr>
          <w:b/>
          <w:sz w:val="22"/>
          <w:szCs w:val="22"/>
          <w:shd w:val="clear" w:color="auto" w:fill="FFFFFF"/>
        </w:rPr>
      </w:pPr>
      <w:r w:rsidRPr="007354CC">
        <w:rPr>
          <w:b/>
          <w:sz w:val="22"/>
          <w:szCs w:val="22"/>
          <w:shd w:val="clear" w:color="auto" w:fill="FFFFFF"/>
        </w:rPr>
        <w:t>6. ОТВЕТСТВЕННОСТЬ СТОРОН</w:t>
      </w:r>
    </w:p>
    <w:p w:rsidR="007354CC" w:rsidRPr="007354CC" w:rsidRDefault="007354CC" w:rsidP="007354CC">
      <w:pPr>
        <w:spacing w:after="0"/>
        <w:ind w:firstLine="567"/>
        <w:rPr>
          <w:sz w:val="22"/>
          <w:szCs w:val="22"/>
          <w:shd w:val="clear" w:color="auto" w:fill="FFFFFF"/>
        </w:rPr>
      </w:pPr>
      <w:r w:rsidRPr="007354CC">
        <w:rPr>
          <w:sz w:val="22"/>
          <w:szCs w:val="22"/>
          <w:shd w:val="clear" w:color="auto" w:fill="FFFFFF"/>
        </w:rPr>
        <w:t xml:space="preserve">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w:t>
      </w:r>
      <w:r w:rsidR="00820B90">
        <w:rPr>
          <w:sz w:val="22"/>
          <w:szCs w:val="22"/>
          <w:shd w:val="clear" w:color="auto" w:fill="FFFFFF"/>
        </w:rPr>
        <w:lastRenderedPageBreak/>
        <w:t>в размере 0,04</w:t>
      </w:r>
      <w:r w:rsidRPr="007354CC">
        <w:rPr>
          <w:sz w:val="22"/>
          <w:szCs w:val="22"/>
          <w:shd w:val="clear" w:color="auto" w:fill="FFFFFF"/>
        </w:rPr>
        <w:t>%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7354CC" w:rsidRPr="007354CC" w:rsidRDefault="007354CC" w:rsidP="007354CC">
      <w:pPr>
        <w:spacing w:after="0"/>
        <w:ind w:firstLine="567"/>
        <w:rPr>
          <w:sz w:val="22"/>
          <w:szCs w:val="22"/>
          <w:shd w:val="clear" w:color="auto" w:fill="FFFFFF"/>
        </w:rPr>
      </w:pPr>
      <w:r w:rsidRPr="007354CC">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7354CC" w:rsidRPr="007354CC" w:rsidRDefault="007354CC" w:rsidP="007354CC">
      <w:pPr>
        <w:spacing w:after="0"/>
        <w:ind w:firstLine="567"/>
        <w:rPr>
          <w:sz w:val="22"/>
          <w:szCs w:val="22"/>
        </w:rPr>
      </w:pPr>
      <w:r w:rsidRPr="007354CC">
        <w:rPr>
          <w:sz w:val="22"/>
          <w:szCs w:val="22"/>
          <w:shd w:val="clear" w:color="auto" w:fill="FFFFFF"/>
        </w:rPr>
        <w:t>6.3. При нарушении Пост</w:t>
      </w:r>
      <w:r w:rsidRPr="007354CC">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7354CC" w:rsidRPr="007354CC" w:rsidRDefault="007354CC" w:rsidP="007354CC">
      <w:pPr>
        <w:spacing w:after="0"/>
        <w:ind w:firstLine="567"/>
        <w:rPr>
          <w:sz w:val="22"/>
          <w:szCs w:val="22"/>
        </w:rPr>
      </w:pPr>
      <w:r w:rsidRPr="007354CC">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7354CC" w:rsidRPr="007354CC" w:rsidRDefault="007354CC" w:rsidP="007354CC">
      <w:pPr>
        <w:spacing w:after="0"/>
        <w:ind w:firstLine="567"/>
        <w:rPr>
          <w:sz w:val="22"/>
          <w:szCs w:val="22"/>
        </w:rPr>
      </w:pPr>
      <w:r w:rsidRPr="007354CC">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7354CC" w:rsidRPr="007354CC" w:rsidRDefault="007354CC" w:rsidP="007354CC">
      <w:pPr>
        <w:spacing w:after="0"/>
        <w:ind w:firstLine="567"/>
        <w:rPr>
          <w:sz w:val="22"/>
          <w:szCs w:val="22"/>
        </w:rPr>
      </w:pPr>
      <w:r w:rsidRPr="007354CC">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7354CC" w:rsidRPr="007354CC" w:rsidRDefault="007354CC" w:rsidP="007354CC">
      <w:pPr>
        <w:spacing w:after="0"/>
        <w:ind w:firstLine="567"/>
        <w:rPr>
          <w:sz w:val="22"/>
          <w:szCs w:val="22"/>
        </w:rPr>
      </w:pPr>
      <w:r w:rsidRPr="007354CC">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7354CC" w:rsidRPr="007354CC" w:rsidRDefault="007354CC" w:rsidP="007354CC">
      <w:pPr>
        <w:tabs>
          <w:tab w:val="left" w:pos="567"/>
        </w:tabs>
        <w:spacing w:after="0"/>
        <w:rPr>
          <w:iCs/>
          <w:sz w:val="22"/>
          <w:szCs w:val="22"/>
        </w:rPr>
      </w:pPr>
      <w:r w:rsidRPr="007354CC">
        <w:rPr>
          <w:sz w:val="22"/>
          <w:szCs w:val="22"/>
        </w:rPr>
        <w:t xml:space="preserve">          6.8. </w:t>
      </w:r>
      <w:r w:rsidRPr="007354CC">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7354CC" w:rsidRPr="007354CC" w:rsidRDefault="007354CC" w:rsidP="007354CC">
      <w:pPr>
        <w:spacing w:after="0"/>
        <w:ind w:firstLine="567"/>
        <w:contextualSpacing/>
        <w:rPr>
          <w:iCs/>
          <w:sz w:val="22"/>
          <w:szCs w:val="22"/>
        </w:rPr>
      </w:pPr>
      <w:r w:rsidRPr="007354CC">
        <w:rPr>
          <w:iCs/>
          <w:sz w:val="22"/>
          <w:szCs w:val="22"/>
        </w:rPr>
        <w:t>- неуплаты НДС в бюджет Поставщиком либо его субподрядчиком по договорам, связанным с исполнением настоящего Договора;</w:t>
      </w:r>
    </w:p>
    <w:p w:rsidR="007354CC" w:rsidRPr="007354CC" w:rsidRDefault="007354CC" w:rsidP="007354CC">
      <w:pPr>
        <w:spacing w:after="0"/>
        <w:ind w:firstLine="567"/>
        <w:contextualSpacing/>
        <w:rPr>
          <w:iCs/>
          <w:sz w:val="22"/>
          <w:szCs w:val="22"/>
        </w:rPr>
      </w:pPr>
      <w:r w:rsidRPr="007354CC">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7354CC" w:rsidRPr="007354CC" w:rsidRDefault="007354CC" w:rsidP="007354CC">
      <w:pPr>
        <w:spacing w:after="0"/>
        <w:ind w:firstLine="567"/>
        <w:contextualSpacing/>
        <w:rPr>
          <w:iCs/>
          <w:sz w:val="22"/>
          <w:szCs w:val="22"/>
        </w:rPr>
      </w:pPr>
      <w:r w:rsidRPr="007354CC">
        <w:rPr>
          <w:iCs/>
          <w:sz w:val="22"/>
          <w:szCs w:val="22"/>
        </w:rPr>
        <w:t>- несоответствия наименования Поставщика, ИНН и КПП, указанных в счет - фактуре либо в Договоре.</w:t>
      </w:r>
    </w:p>
    <w:p w:rsidR="007354CC" w:rsidRPr="007354CC" w:rsidRDefault="007354CC" w:rsidP="007354CC">
      <w:pPr>
        <w:spacing w:after="0"/>
        <w:ind w:firstLine="567"/>
        <w:contextualSpacing/>
        <w:rPr>
          <w:iCs/>
          <w:sz w:val="22"/>
          <w:szCs w:val="22"/>
        </w:rPr>
      </w:pPr>
      <w:r w:rsidRPr="007354CC">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7354CC" w:rsidRPr="007354CC" w:rsidRDefault="007354CC" w:rsidP="007354CC">
      <w:pPr>
        <w:spacing w:after="0"/>
        <w:ind w:firstLine="567"/>
        <w:rPr>
          <w:iCs/>
          <w:sz w:val="22"/>
          <w:szCs w:val="22"/>
        </w:rPr>
      </w:pPr>
      <w:r w:rsidRPr="007354CC">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7354CC" w:rsidRPr="007354CC" w:rsidRDefault="007354CC" w:rsidP="007354CC">
      <w:pPr>
        <w:spacing w:after="0"/>
        <w:ind w:firstLine="567"/>
        <w:rPr>
          <w:iCs/>
          <w:sz w:val="22"/>
          <w:szCs w:val="22"/>
        </w:rPr>
      </w:pPr>
      <w:r w:rsidRPr="007354CC">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7354CC" w:rsidRPr="007354CC" w:rsidRDefault="007354CC" w:rsidP="007354CC">
      <w:pPr>
        <w:spacing w:after="0"/>
        <w:ind w:firstLine="567"/>
        <w:rPr>
          <w:iCs/>
          <w:sz w:val="22"/>
          <w:szCs w:val="22"/>
        </w:rPr>
      </w:pPr>
      <w:r w:rsidRPr="007354CC">
        <w:rPr>
          <w:iCs/>
          <w:sz w:val="22"/>
          <w:szCs w:val="22"/>
        </w:rPr>
        <w:t>- заключение Сторонами или их Контрагентом договоров с основной целью неуплаты (неполной уплаты) налога;</w:t>
      </w:r>
    </w:p>
    <w:p w:rsidR="007354CC" w:rsidRPr="007354CC" w:rsidRDefault="007354CC" w:rsidP="007354CC">
      <w:pPr>
        <w:spacing w:after="0"/>
        <w:ind w:firstLine="567"/>
        <w:rPr>
          <w:iCs/>
          <w:sz w:val="22"/>
          <w:szCs w:val="22"/>
        </w:rPr>
      </w:pPr>
      <w:r w:rsidRPr="007354CC">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7354CC" w:rsidRPr="007354CC" w:rsidRDefault="007354CC" w:rsidP="007354CC">
      <w:pPr>
        <w:spacing w:after="0"/>
        <w:ind w:firstLine="567"/>
        <w:rPr>
          <w:iCs/>
          <w:sz w:val="22"/>
          <w:szCs w:val="22"/>
        </w:rPr>
      </w:pPr>
      <w:r w:rsidRPr="007354CC">
        <w:rPr>
          <w:iCs/>
          <w:sz w:val="22"/>
          <w:szCs w:val="22"/>
        </w:rPr>
        <w:t xml:space="preserve">- </w:t>
      </w:r>
      <w:r w:rsidRPr="007354CC">
        <w:rPr>
          <w:iCs/>
          <w:spacing w:val="-10"/>
          <w:sz w:val="22"/>
          <w:szCs w:val="22"/>
        </w:rPr>
        <w:t>иного нарушения Сторонами или их Контрагентами законодательства о налогах и сборах.</w:t>
      </w:r>
    </w:p>
    <w:p w:rsidR="007354CC" w:rsidRPr="007354CC" w:rsidRDefault="007354CC" w:rsidP="007354CC">
      <w:pPr>
        <w:spacing w:after="0"/>
        <w:ind w:firstLine="567"/>
        <w:rPr>
          <w:iCs/>
          <w:sz w:val="22"/>
          <w:szCs w:val="22"/>
        </w:rPr>
      </w:pPr>
      <w:r w:rsidRPr="007354CC">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7354CC" w:rsidRPr="007354CC" w:rsidRDefault="007354CC" w:rsidP="007354CC">
      <w:pPr>
        <w:spacing w:after="0"/>
        <w:rPr>
          <w:iCs/>
          <w:sz w:val="22"/>
          <w:szCs w:val="22"/>
        </w:rPr>
      </w:pPr>
      <w:r w:rsidRPr="007354CC">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7354CC" w:rsidRPr="007354CC" w:rsidRDefault="007354CC" w:rsidP="007354CC">
      <w:pPr>
        <w:spacing w:after="0"/>
        <w:ind w:firstLine="567"/>
        <w:contextualSpacing/>
        <w:rPr>
          <w:iCs/>
          <w:sz w:val="22"/>
          <w:szCs w:val="22"/>
        </w:rPr>
      </w:pPr>
      <w:r w:rsidRPr="007354CC">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7354CC" w:rsidRPr="007354CC" w:rsidRDefault="007354CC" w:rsidP="007354CC">
      <w:pPr>
        <w:spacing w:after="0"/>
        <w:rPr>
          <w:sz w:val="22"/>
          <w:szCs w:val="22"/>
        </w:rPr>
      </w:pPr>
      <w:r w:rsidRPr="007354CC">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7354CC" w:rsidRPr="007354CC" w:rsidRDefault="007354CC" w:rsidP="007354CC">
      <w:pPr>
        <w:spacing w:after="0"/>
        <w:ind w:firstLine="567"/>
        <w:rPr>
          <w:sz w:val="22"/>
          <w:szCs w:val="22"/>
        </w:rPr>
      </w:pPr>
      <w:r w:rsidRPr="007354CC">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7354CC" w:rsidRPr="007354CC" w:rsidRDefault="007354CC" w:rsidP="007354CC">
      <w:pPr>
        <w:tabs>
          <w:tab w:val="left" w:pos="567"/>
          <w:tab w:val="left" w:pos="851"/>
        </w:tabs>
        <w:rPr>
          <w:sz w:val="22"/>
          <w:szCs w:val="22"/>
        </w:rPr>
      </w:pPr>
      <w:r w:rsidRPr="007354CC">
        <w:rPr>
          <w:color w:val="000000"/>
          <w:sz w:val="22"/>
          <w:szCs w:val="22"/>
          <w:shd w:val="clear" w:color="auto" w:fill="FFFFFF"/>
        </w:rPr>
        <w:t xml:space="preserve">         6.10.</w:t>
      </w:r>
      <w:r w:rsidRPr="007354CC">
        <w:rPr>
          <w:sz w:val="22"/>
          <w:szCs w:val="22"/>
        </w:rPr>
        <w:t xml:space="preserve">  </w:t>
      </w:r>
      <w:r w:rsidRPr="007354CC">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w:t>
      </w:r>
      <w:r w:rsidRPr="007354CC">
        <w:rPr>
          <w:color w:val="000000"/>
          <w:sz w:val="22"/>
          <w:szCs w:val="22"/>
          <w:shd w:val="clear" w:color="auto" w:fill="FFFFFF"/>
        </w:rPr>
        <w:lastRenderedPageBreak/>
        <w:t>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7354CC" w:rsidRPr="007354CC" w:rsidRDefault="007354CC" w:rsidP="007354CC">
      <w:pPr>
        <w:spacing w:after="0"/>
        <w:ind w:firstLine="426"/>
        <w:rPr>
          <w:sz w:val="22"/>
          <w:szCs w:val="22"/>
        </w:rPr>
      </w:pPr>
      <w:r w:rsidRPr="007354CC">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7354CC" w:rsidRPr="007354CC" w:rsidRDefault="007354CC" w:rsidP="007354CC">
      <w:pPr>
        <w:spacing w:after="0"/>
        <w:ind w:firstLine="567"/>
        <w:jc w:val="center"/>
        <w:rPr>
          <w:b/>
          <w:sz w:val="22"/>
          <w:szCs w:val="22"/>
        </w:rPr>
      </w:pPr>
      <w:r w:rsidRPr="007354CC">
        <w:rPr>
          <w:b/>
          <w:sz w:val="22"/>
          <w:szCs w:val="22"/>
        </w:rPr>
        <w:t>7. АНТИКОРРУПЦИОННАЯ ОГОВОРКА</w:t>
      </w:r>
    </w:p>
    <w:p w:rsidR="007354CC" w:rsidRPr="007354CC" w:rsidRDefault="007354CC" w:rsidP="007354CC">
      <w:pPr>
        <w:tabs>
          <w:tab w:val="left" w:pos="4678"/>
        </w:tabs>
        <w:spacing w:after="0"/>
        <w:ind w:firstLine="567"/>
        <w:rPr>
          <w:sz w:val="22"/>
          <w:szCs w:val="22"/>
        </w:rPr>
      </w:pPr>
      <w:r w:rsidRPr="007354CC">
        <w:rPr>
          <w:sz w:val="22"/>
          <w:szCs w:val="22"/>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7354CC" w:rsidRPr="007354CC" w:rsidRDefault="007354CC" w:rsidP="007354CC">
      <w:pPr>
        <w:spacing w:after="0"/>
        <w:ind w:firstLine="567"/>
        <w:rPr>
          <w:sz w:val="22"/>
          <w:szCs w:val="22"/>
        </w:rPr>
      </w:pPr>
      <w:r w:rsidRPr="007354CC">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7354CC" w:rsidRPr="007354CC" w:rsidRDefault="007354CC" w:rsidP="007354CC">
      <w:pPr>
        <w:spacing w:after="0"/>
        <w:ind w:firstLine="567"/>
        <w:rPr>
          <w:sz w:val="22"/>
          <w:szCs w:val="22"/>
        </w:rPr>
      </w:pPr>
      <w:r w:rsidRPr="007354CC">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7354CC" w:rsidRPr="007354CC" w:rsidRDefault="007354CC" w:rsidP="007354CC">
      <w:pPr>
        <w:spacing w:after="0"/>
        <w:ind w:firstLine="567"/>
        <w:rPr>
          <w:sz w:val="22"/>
          <w:szCs w:val="22"/>
        </w:rPr>
      </w:pPr>
      <w:r w:rsidRPr="007354CC">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7354CC" w:rsidRPr="007354CC" w:rsidRDefault="007354CC" w:rsidP="007354CC">
      <w:pPr>
        <w:spacing w:after="0"/>
        <w:ind w:firstLine="567"/>
        <w:rPr>
          <w:sz w:val="22"/>
          <w:szCs w:val="22"/>
        </w:rPr>
      </w:pPr>
      <w:r w:rsidRPr="007354CC">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7354CC" w:rsidRPr="007354CC" w:rsidRDefault="007354CC" w:rsidP="007354CC">
      <w:pPr>
        <w:spacing w:after="0"/>
        <w:ind w:firstLine="567"/>
        <w:rPr>
          <w:sz w:val="22"/>
          <w:szCs w:val="22"/>
        </w:rPr>
      </w:pPr>
      <w:r w:rsidRPr="007354CC">
        <w:rPr>
          <w:sz w:val="22"/>
          <w:szCs w:val="22"/>
        </w:rPr>
        <w:t>7.2.2. не зарегистрированы в оффшорной зоне;</w:t>
      </w:r>
    </w:p>
    <w:p w:rsidR="007354CC" w:rsidRPr="007354CC" w:rsidRDefault="007354CC" w:rsidP="007354CC">
      <w:pPr>
        <w:spacing w:after="0"/>
        <w:ind w:firstLine="567"/>
        <w:rPr>
          <w:sz w:val="22"/>
          <w:szCs w:val="22"/>
        </w:rPr>
      </w:pPr>
      <w:r w:rsidRPr="007354CC">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7354CC" w:rsidRPr="007354CC" w:rsidRDefault="007354CC" w:rsidP="007354CC">
      <w:pPr>
        <w:spacing w:after="0"/>
        <w:ind w:firstLine="567"/>
        <w:rPr>
          <w:sz w:val="22"/>
          <w:szCs w:val="22"/>
        </w:rPr>
      </w:pPr>
      <w:r w:rsidRPr="007354CC">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rsidR="007354CC" w:rsidRPr="007354CC" w:rsidRDefault="007354CC" w:rsidP="007354CC">
      <w:pPr>
        <w:spacing w:after="0"/>
        <w:ind w:firstLine="567"/>
        <w:rPr>
          <w:sz w:val="22"/>
          <w:szCs w:val="22"/>
        </w:rPr>
      </w:pPr>
      <w:r w:rsidRPr="007354CC">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354CC" w:rsidRPr="007354CC" w:rsidRDefault="007354CC" w:rsidP="007354CC">
      <w:pPr>
        <w:spacing w:after="0"/>
        <w:ind w:firstLine="567"/>
        <w:rPr>
          <w:sz w:val="22"/>
          <w:szCs w:val="22"/>
        </w:rPr>
      </w:pPr>
    </w:p>
    <w:p w:rsidR="007354CC" w:rsidRPr="007354CC" w:rsidRDefault="007354CC" w:rsidP="007354CC">
      <w:pPr>
        <w:spacing w:after="0"/>
        <w:ind w:firstLine="567"/>
        <w:contextualSpacing/>
        <w:jc w:val="center"/>
        <w:rPr>
          <w:b/>
          <w:sz w:val="22"/>
          <w:szCs w:val="22"/>
        </w:rPr>
      </w:pPr>
      <w:r w:rsidRPr="007354CC">
        <w:rPr>
          <w:b/>
          <w:sz w:val="22"/>
          <w:szCs w:val="22"/>
        </w:rPr>
        <w:t>8. ЗАВЕРЕНИЯ ОБ ОБСТОЯТЕЛЬСТВАХ.</w:t>
      </w:r>
    </w:p>
    <w:p w:rsidR="007354CC" w:rsidRPr="007354CC" w:rsidRDefault="007354CC" w:rsidP="007354CC">
      <w:pPr>
        <w:spacing w:after="0"/>
        <w:ind w:firstLine="567"/>
        <w:rPr>
          <w:b/>
          <w:sz w:val="22"/>
          <w:szCs w:val="22"/>
        </w:rPr>
      </w:pPr>
      <w:r w:rsidRPr="007354CC">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820B90" w:rsidRPr="00820B90">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00820B90">
        <w:rPr>
          <w:sz w:val="22"/>
          <w:szCs w:val="22"/>
        </w:rPr>
        <w:t>.</w:t>
      </w:r>
    </w:p>
    <w:p w:rsidR="007354CC" w:rsidRPr="007354CC" w:rsidRDefault="007354CC" w:rsidP="007354CC">
      <w:pPr>
        <w:autoSpaceDE w:val="0"/>
        <w:autoSpaceDN w:val="0"/>
        <w:adjustRightInd w:val="0"/>
        <w:spacing w:after="0"/>
        <w:ind w:firstLine="567"/>
        <w:rPr>
          <w:sz w:val="22"/>
          <w:szCs w:val="22"/>
        </w:rPr>
      </w:pPr>
      <w:r w:rsidRPr="007354CC">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7354CC" w:rsidRPr="007354CC" w:rsidRDefault="007354CC" w:rsidP="007354CC">
      <w:pPr>
        <w:autoSpaceDE w:val="0"/>
        <w:autoSpaceDN w:val="0"/>
        <w:adjustRightInd w:val="0"/>
        <w:spacing w:after="0"/>
        <w:ind w:firstLine="567"/>
        <w:rPr>
          <w:sz w:val="22"/>
          <w:szCs w:val="22"/>
        </w:rPr>
      </w:pPr>
      <w:r w:rsidRPr="007354CC">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rsidR="007354CC" w:rsidRPr="007354CC" w:rsidRDefault="007354CC" w:rsidP="007354CC">
      <w:pPr>
        <w:autoSpaceDE w:val="0"/>
        <w:autoSpaceDN w:val="0"/>
        <w:adjustRightInd w:val="0"/>
        <w:spacing w:after="0"/>
        <w:ind w:firstLine="567"/>
        <w:rPr>
          <w:sz w:val="22"/>
          <w:szCs w:val="22"/>
        </w:rPr>
      </w:pPr>
      <w:r w:rsidRPr="007354CC">
        <w:rPr>
          <w:sz w:val="22"/>
          <w:szCs w:val="22"/>
        </w:rPr>
        <w:lastRenderedPageBreak/>
        <w:t>8.3. Последствия, предусмотренные пунктами 10.1 и 10.</w:t>
      </w:r>
      <w:hyperlink w:anchor="Par3" w:history="1">
        <w:r w:rsidRPr="007354CC">
          <w:rPr>
            <w:sz w:val="22"/>
            <w:szCs w:val="22"/>
          </w:rPr>
          <w:t>2</w:t>
        </w:r>
      </w:hyperlink>
      <w:r w:rsidRPr="007354CC">
        <w:rPr>
          <w:sz w:val="22"/>
          <w:szCs w:val="22"/>
        </w:rPr>
        <w:t xml:space="preserve">. настоящего Договора, применяются к Стороне, давшей недостоверные заверения </w:t>
      </w:r>
      <w:r w:rsidR="00820B90" w:rsidRPr="00820B90">
        <w:rPr>
          <w:sz w:val="22"/>
          <w:szCs w:val="22"/>
        </w:rPr>
        <w:t>независимо от того, было ли ей известно о недостоверности таких заверений</w:t>
      </w:r>
      <w:r w:rsidRPr="007354CC">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7354CC" w:rsidRPr="007354CC" w:rsidRDefault="007354CC" w:rsidP="007354CC">
      <w:pPr>
        <w:spacing w:after="0"/>
        <w:ind w:firstLine="567"/>
        <w:rPr>
          <w:sz w:val="22"/>
          <w:szCs w:val="22"/>
        </w:rPr>
      </w:pPr>
      <w:r w:rsidRPr="00E46E58">
        <w:rPr>
          <w:sz w:val="22"/>
          <w:szCs w:val="22"/>
        </w:rPr>
        <w:t>8.4. Оговорка УСН (данный пункт включается если Победитель закупки находится на УСН:</w:t>
      </w:r>
    </w:p>
    <w:p w:rsidR="007354CC" w:rsidRPr="007354CC" w:rsidRDefault="007354CC" w:rsidP="007354CC">
      <w:pPr>
        <w:spacing w:after="0"/>
        <w:ind w:firstLine="567"/>
        <w:rPr>
          <w:sz w:val="22"/>
          <w:szCs w:val="22"/>
        </w:rPr>
      </w:pPr>
      <w:r w:rsidRPr="007354CC">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rsidR="007354CC" w:rsidRPr="007354CC" w:rsidRDefault="007354CC" w:rsidP="007354CC">
      <w:pPr>
        <w:spacing w:after="0"/>
        <w:ind w:firstLine="567"/>
        <w:rPr>
          <w:sz w:val="22"/>
          <w:szCs w:val="22"/>
        </w:rPr>
      </w:pPr>
      <w:r w:rsidRPr="007354CC">
        <w:rPr>
          <w:sz w:val="22"/>
          <w:szCs w:val="22"/>
        </w:rPr>
        <w:t xml:space="preserve">- При возникновении и (или) изменении у Поставщика обязанностей налогоплательщика НДС он обязан: </w:t>
      </w:r>
    </w:p>
    <w:p w:rsidR="007354CC" w:rsidRPr="007354CC" w:rsidRDefault="007354CC" w:rsidP="007354CC">
      <w:pPr>
        <w:spacing w:after="0"/>
        <w:ind w:firstLine="567"/>
        <w:rPr>
          <w:sz w:val="22"/>
          <w:szCs w:val="22"/>
        </w:rPr>
      </w:pPr>
      <w:r w:rsidRPr="007354CC">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rsidR="007354CC" w:rsidRPr="007354CC" w:rsidRDefault="007354CC" w:rsidP="007354CC">
      <w:pPr>
        <w:spacing w:after="0"/>
        <w:ind w:firstLine="567"/>
        <w:rPr>
          <w:sz w:val="22"/>
          <w:szCs w:val="22"/>
        </w:rPr>
      </w:pPr>
      <w:r w:rsidRPr="007354CC">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rsidR="007354CC" w:rsidRPr="007354CC" w:rsidRDefault="007354CC" w:rsidP="007354CC">
      <w:pPr>
        <w:spacing w:after="0"/>
        <w:ind w:firstLine="567"/>
        <w:rPr>
          <w:sz w:val="22"/>
          <w:szCs w:val="22"/>
        </w:rPr>
      </w:pPr>
      <w:r w:rsidRPr="007354CC">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rsidR="007354CC" w:rsidRPr="007354CC" w:rsidRDefault="007354CC" w:rsidP="007354CC">
      <w:pPr>
        <w:spacing w:after="0"/>
        <w:ind w:firstLine="567"/>
        <w:rPr>
          <w:sz w:val="22"/>
          <w:szCs w:val="22"/>
        </w:rPr>
      </w:pPr>
      <w:r w:rsidRPr="007354CC">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7354CC">
        <w:rPr>
          <w:sz w:val="22"/>
          <w:szCs w:val="22"/>
        </w:rPr>
        <w:t>субисполнителями</w:t>
      </w:r>
      <w:proofErr w:type="spellEnd"/>
      <w:r w:rsidRPr="007354CC">
        <w:rPr>
          <w:sz w:val="22"/>
          <w:szCs w:val="22"/>
        </w:rPr>
        <w:t xml:space="preserve"> по договорам, связанным с исполнением настоящего Договора.</w:t>
      </w:r>
    </w:p>
    <w:p w:rsidR="007354CC" w:rsidRPr="007354CC" w:rsidRDefault="007354CC" w:rsidP="007354CC">
      <w:pPr>
        <w:spacing w:after="0"/>
        <w:ind w:firstLine="567"/>
        <w:rPr>
          <w:sz w:val="22"/>
          <w:szCs w:val="22"/>
        </w:rPr>
      </w:pPr>
      <w:r w:rsidRPr="007354CC">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rsidR="007354CC" w:rsidRPr="007354CC" w:rsidRDefault="007354CC" w:rsidP="007354CC">
      <w:pPr>
        <w:spacing w:after="0"/>
        <w:ind w:firstLine="567"/>
        <w:rPr>
          <w:sz w:val="22"/>
          <w:szCs w:val="22"/>
        </w:rPr>
      </w:pPr>
      <w:r w:rsidRPr="007354CC">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rsidR="007354CC" w:rsidRPr="007354CC" w:rsidRDefault="007354CC" w:rsidP="007354CC">
      <w:pPr>
        <w:autoSpaceDE w:val="0"/>
        <w:autoSpaceDN w:val="0"/>
        <w:adjustRightInd w:val="0"/>
        <w:spacing w:after="0"/>
        <w:ind w:firstLine="567"/>
        <w:jc w:val="center"/>
        <w:rPr>
          <w:b/>
          <w:sz w:val="22"/>
          <w:szCs w:val="22"/>
        </w:rPr>
      </w:pPr>
      <w:r w:rsidRPr="007354CC">
        <w:rPr>
          <w:b/>
          <w:sz w:val="22"/>
          <w:szCs w:val="22"/>
        </w:rPr>
        <w:t>9. ФОРС-МАЖОР.</w:t>
      </w:r>
    </w:p>
    <w:p w:rsidR="007354CC" w:rsidRPr="007354CC" w:rsidRDefault="007354CC" w:rsidP="007354CC">
      <w:pPr>
        <w:tabs>
          <w:tab w:val="left" w:pos="426"/>
          <w:tab w:val="left" w:pos="709"/>
        </w:tabs>
        <w:autoSpaceDE w:val="0"/>
        <w:autoSpaceDN w:val="0"/>
        <w:adjustRightInd w:val="0"/>
        <w:spacing w:after="0"/>
        <w:ind w:right="-1" w:firstLine="567"/>
        <w:rPr>
          <w:sz w:val="22"/>
          <w:szCs w:val="22"/>
        </w:rPr>
      </w:pPr>
      <w:r w:rsidRPr="007354CC">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7354CC" w:rsidRPr="007354CC" w:rsidRDefault="007354CC" w:rsidP="007354CC">
      <w:pPr>
        <w:tabs>
          <w:tab w:val="left" w:pos="426"/>
          <w:tab w:val="left" w:pos="709"/>
        </w:tabs>
        <w:autoSpaceDE w:val="0"/>
        <w:autoSpaceDN w:val="0"/>
        <w:adjustRightInd w:val="0"/>
        <w:spacing w:after="0"/>
        <w:ind w:right="-1" w:firstLine="567"/>
        <w:rPr>
          <w:sz w:val="22"/>
          <w:szCs w:val="22"/>
        </w:rPr>
      </w:pPr>
      <w:r w:rsidRPr="007354CC">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7354CC" w:rsidRPr="007354CC" w:rsidRDefault="007354CC" w:rsidP="007354CC">
      <w:pPr>
        <w:shd w:val="clear" w:color="auto" w:fill="FFFFFF"/>
        <w:autoSpaceDE w:val="0"/>
        <w:autoSpaceDN w:val="0"/>
        <w:adjustRightInd w:val="0"/>
        <w:spacing w:after="0"/>
        <w:ind w:firstLine="567"/>
        <w:rPr>
          <w:sz w:val="22"/>
          <w:szCs w:val="22"/>
        </w:rPr>
      </w:pPr>
      <w:r w:rsidRPr="007354CC">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rsidR="007354CC" w:rsidRPr="007354CC" w:rsidRDefault="007354CC" w:rsidP="007354CC">
      <w:pPr>
        <w:shd w:val="clear" w:color="auto" w:fill="FFFFFF"/>
        <w:autoSpaceDE w:val="0"/>
        <w:autoSpaceDN w:val="0"/>
        <w:adjustRightInd w:val="0"/>
        <w:spacing w:after="0"/>
        <w:ind w:firstLine="567"/>
        <w:rPr>
          <w:sz w:val="22"/>
          <w:szCs w:val="22"/>
        </w:rPr>
      </w:pPr>
    </w:p>
    <w:p w:rsidR="007354CC" w:rsidRPr="007354CC" w:rsidRDefault="007354CC" w:rsidP="007354CC">
      <w:pPr>
        <w:autoSpaceDE w:val="0"/>
        <w:autoSpaceDN w:val="0"/>
        <w:adjustRightInd w:val="0"/>
        <w:spacing w:after="0"/>
        <w:ind w:firstLine="567"/>
        <w:jc w:val="center"/>
        <w:rPr>
          <w:b/>
          <w:sz w:val="22"/>
          <w:szCs w:val="22"/>
        </w:rPr>
      </w:pPr>
      <w:r w:rsidRPr="007354CC">
        <w:rPr>
          <w:b/>
          <w:sz w:val="22"/>
          <w:szCs w:val="22"/>
        </w:rPr>
        <w:t>10. РАЗРЕШЕНИЕ СПОРОВ.</w:t>
      </w:r>
    </w:p>
    <w:p w:rsidR="007354CC" w:rsidRPr="007354CC" w:rsidRDefault="007354CC" w:rsidP="007354CC">
      <w:pPr>
        <w:autoSpaceDE w:val="0"/>
        <w:autoSpaceDN w:val="0"/>
        <w:adjustRightInd w:val="0"/>
        <w:spacing w:after="0"/>
        <w:ind w:firstLine="567"/>
        <w:rPr>
          <w:sz w:val="22"/>
          <w:szCs w:val="22"/>
        </w:rPr>
      </w:pPr>
      <w:bookmarkStart w:id="3" w:name="_Hlk157157518"/>
      <w:r w:rsidRPr="007354CC">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bookmarkEnd w:id="3"/>
    </w:p>
    <w:p w:rsidR="007354CC" w:rsidRPr="007354CC" w:rsidRDefault="007354CC" w:rsidP="007354CC">
      <w:pPr>
        <w:autoSpaceDE w:val="0"/>
        <w:autoSpaceDN w:val="0"/>
        <w:adjustRightInd w:val="0"/>
        <w:spacing w:after="0"/>
        <w:rPr>
          <w:sz w:val="22"/>
          <w:szCs w:val="22"/>
        </w:rPr>
      </w:pPr>
    </w:p>
    <w:p w:rsidR="007354CC" w:rsidRPr="007354CC" w:rsidRDefault="007354CC" w:rsidP="007354CC">
      <w:pPr>
        <w:autoSpaceDE w:val="0"/>
        <w:autoSpaceDN w:val="0"/>
        <w:adjustRightInd w:val="0"/>
        <w:spacing w:after="0"/>
        <w:ind w:firstLine="567"/>
        <w:jc w:val="center"/>
        <w:rPr>
          <w:b/>
          <w:sz w:val="22"/>
          <w:szCs w:val="22"/>
        </w:rPr>
      </w:pPr>
      <w:r w:rsidRPr="007354CC">
        <w:rPr>
          <w:b/>
          <w:sz w:val="22"/>
          <w:szCs w:val="22"/>
        </w:rPr>
        <w:t>11. ПРОЧИЕ УСЛОВИЯ.</w:t>
      </w:r>
    </w:p>
    <w:p w:rsidR="007354CC" w:rsidRPr="007354CC" w:rsidRDefault="007354CC" w:rsidP="007354CC">
      <w:pPr>
        <w:shd w:val="clear" w:color="auto" w:fill="FFFFFF"/>
        <w:spacing w:after="0"/>
        <w:ind w:firstLine="567"/>
        <w:rPr>
          <w:sz w:val="22"/>
          <w:szCs w:val="22"/>
        </w:rPr>
      </w:pPr>
      <w:r w:rsidRPr="007354CC">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11.2. Договор составлен в 2-х экземплярах, имеющих одинаковую юридическую силу, по одному для каждой из Сторон.</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lastRenderedPageBreak/>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11.5. Стороны обязаны уведомить друг друга об изменении своих реквизитов в письменном виде в течение трех банковских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7354CC" w:rsidRPr="007354CC" w:rsidRDefault="007354CC" w:rsidP="007354CC">
      <w:pPr>
        <w:shd w:val="clear" w:color="auto" w:fill="FFFFFF"/>
        <w:spacing w:after="0"/>
        <w:ind w:firstLine="567"/>
        <w:rPr>
          <w:color w:val="000000"/>
          <w:sz w:val="22"/>
          <w:szCs w:val="22"/>
        </w:rPr>
      </w:pPr>
      <w:r w:rsidRPr="007354CC">
        <w:rPr>
          <w:bCs/>
          <w:color w:val="000000"/>
          <w:sz w:val="22"/>
          <w:szCs w:val="22"/>
        </w:rPr>
        <w:t>11.7.</w:t>
      </w:r>
      <w:r w:rsidRPr="007354CC">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rsidR="007354CC" w:rsidRPr="007354CC" w:rsidRDefault="007354CC" w:rsidP="007354CC">
      <w:pPr>
        <w:shd w:val="clear" w:color="auto" w:fill="FFFFFF"/>
        <w:spacing w:after="0"/>
        <w:ind w:firstLine="567"/>
        <w:rPr>
          <w:color w:val="000000"/>
          <w:sz w:val="22"/>
          <w:szCs w:val="22"/>
        </w:rPr>
      </w:pPr>
      <w:r w:rsidRPr="007354CC">
        <w:rPr>
          <w:color w:val="000000"/>
          <w:sz w:val="22"/>
          <w:szCs w:val="22"/>
        </w:rPr>
        <w:t xml:space="preserve">11.8. </w:t>
      </w:r>
      <w:r w:rsidRPr="007354CC">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7354CC" w:rsidRPr="007354CC" w:rsidRDefault="007354CC" w:rsidP="007354CC">
      <w:pPr>
        <w:widowControl w:val="0"/>
        <w:shd w:val="clear" w:color="auto" w:fill="FFFFFF"/>
        <w:spacing w:after="0"/>
        <w:ind w:firstLine="567"/>
        <w:rPr>
          <w:bCs/>
          <w:color w:val="000000"/>
          <w:sz w:val="22"/>
          <w:szCs w:val="22"/>
        </w:rPr>
      </w:pPr>
      <w:r w:rsidRPr="007354CC">
        <w:rPr>
          <w:bCs/>
          <w:color w:val="000000"/>
          <w:sz w:val="22"/>
          <w:szCs w:val="22"/>
        </w:rPr>
        <w:t xml:space="preserve">11.9. </w:t>
      </w:r>
      <w:r w:rsidRPr="007354CC">
        <w:rPr>
          <w:sz w:val="22"/>
          <w:szCs w:val="22"/>
        </w:rPr>
        <w:t>Для надлежащего исполнения обязательств по настоящему Договору Стороны назначают ответственных представителей:</w:t>
      </w:r>
    </w:p>
    <w:p w:rsidR="007354CC" w:rsidRPr="007354CC" w:rsidRDefault="007354CC" w:rsidP="007354CC">
      <w:pPr>
        <w:autoSpaceDE w:val="0"/>
        <w:autoSpaceDN w:val="0"/>
        <w:adjustRightInd w:val="0"/>
        <w:spacing w:after="0"/>
        <w:rPr>
          <w:sz w:val="22"/>
          <w:szCs w:val="22"/>
        </w:rPr>
      </w:pPr>
      <w:r w:rsidRPr="007354CC">
        <w:rPr>
          <w:sz w:val="22"/>
          <w:szCs w:val="22"/>
        </w:rPr>
        <w:t xml:space="preserve">          -со стороны Поставщика: _____________________</w:t>
      </w:r>
      <w:r w:rsidRPr="007354CC">
        <w:rPr>
          <w:i/>
          <w:sz w:val="22"/>
          <w:szCs w:val="22"/>
        </w:rPr>
        <w:t xml:space="preserve"> (указывается Ф.И.О., должность представителя) </w:t>
      </w:r>
      <w:r w:rsidRPr="007354CC">
        <w:rPr>
          <w:sz w:val="22"/>
          <w:szCs w:val="22"/>
        </w:rPr>
        <w:t xml:space="preserve">телефон: _______________; </w:t>
      </w:r>
    </w:p>
    <w:p w:rsidR="007354CC" w:rsidRPr="007354CC" w:rsidRDefault="007354CC" w:rsidP="007354CC">
      <w:pPr>
        <w:spacing w:after="0"/>
        <w:ind w:firstLine="567"/>
        <w:rPr>
          <w:color w:val="000000"/>
          <w:sz w:val="22"/>
          <w:szCs w:val="22"/>
        </w:rPr>
      </w:pPr>
      <w:r w:rsidRPr="007354CC">
        <w:rPr>
          <w:sz w:val="22"/>
          <w:szCs w:val="22"/>
        </w:rPr>
        <w:t xml:space="preserve"> -со стороны Покупателя:</w:t>
      </w:r>
      <w:r w:rsidRPr="007354CC">
        <w:rPr>
          <w:color w:val="000000"/>
          <w:sz w:val="22"/>
          <w:szCs w:val="22"/>
        </w:rPr>
        <w:t xml:space="preserve"> Шадрина Ирина Викторовна, заместитель начальника службы авиационного </w:t>
      </w:r>
      <w:proofErr w:type="spellStart"/>
      <w:r w:rsidRPr="007354CC">
        <w:rPr>
          <w:color w:val="000000"/>
          <w:sz w:val="22"/>
          <w:szCs w:val="22"/>
        </w:rPr>
        <w:t>кейтеринга</w:t>
      </w:r>
      <w:proofErr w:type="spellEnd"/>
      <w:r w:rsidRPr="007354CC">
        <w:rPr>
          <w:color w:val="000000"/>
          <w:sz w:val="22"/>
          <w:szCs w:val="22"/>
        </w:rPr>
        <w:t xml:space="preserve"> АО «Аэропорт Сургут», 8 (3462) 770-975, </w:t>
      </w:r>
      <w:r w:rsidRPr="007354CC">
        <w:rPr>
          <w:color w:val="000000"/>
          <w:sz w:val="22"/>
          <w:szCs w:val="22"/>
          <w:lang w:val="en-US"/>
        </w:rPr>
        <w:t>e</w:t>
      </w:r>
      <w:r w:rsidRPr="007354CC">
        <w:rPr>
          <w:color w:val="000000"/>
          <w:sz w:val="22"/>
          <w:szCs w:val="22"/>
        </w:rPr>
        <w:t>-</w:t>
      </w:r>
      <w:r w:rsidRPr="007354CC">
        <w:rPr>
          <w:color w:val="000000"/>
          <w:sz w:val="22"/>
          <w:szCs w:val="22"/>
          <w:lang w:val="en-US"/>
        </w:rPr>
        <w:t>mail</w:t>
      </w:r>
      <w:r w:rsidRPr="007354CC">
        <w:rPr>
          <w:color w:val="000000"/>
          <w:sz w:val="22"/>
          <w:szCs w:val="22"/>
        </w:rPr>
        <w:t>: shadrina@airsurgut.ru.</w:t>
      </w:r>
    </w:p>
    <w:p w:rsidR="007354CC" w:rsidRPr="007354CC" w:rsidRDefault="007354CC" w:rsidP="007354CC">
      <w:pPr>
        <w:spacing w:after="0"/>
        <w:ind w:firstLine="567"/>
        <w:rPr>
          <w:sz w:val="22"/>
          <w:szCs w:val="22"/>
        </w:rPr>
      </w:pPr>
      <w:r w:rsidRPr="007354CC">
        <w:rPr>
          <w:sz w:val="22"/>
          <w:szCs w:val="22"/>
        </w:rPr>
        <w:t>11.10. Неотъемлемой частью настоящего Договора является:</w:t>
      </w:r>
    </w:p>
    <w:p w:rsidR="007354CC" w:rsidRPr="007354CC" w:rsidRDefault="007354CC" w:rsidP="007354CC">
      <w:pPr>
        <w:spacing w:after="0"/>
        <w:ind w:firstLine="567"/>
        <w:rPr>
          <w:sz w:val="22"/>
          <w:szCs w:val="22"/>
        </w:rPr>
      </w:pPr>
      <w:r w:rsidRPr="007354CC">
        <w:rPr>
          <w:sz w:val="22"/>
          <w:szCs w:val="22"/>
        </w:rPr>
        <w:t>- Спецификация (приложение №1 к настоящему Договору).</w:t>
      </w:r>
    </w:p>
    <w:p w:rsidR="007354CC" w:rsidRPr="007354CC" w:rsidRDefault="007354CC" w:rsidP="007354CC">
      <w:pPr>
        <w:spacing w:after="0"/>
        <w:ind w:firstLine="567"/>
        <w:rPr>
          <w:sz w:val="22"/>
          <w:szCs w:val="22"/>
        </w:rPr>
      </w:pPr>
      <w:r w:rsidRPr="007354CC">
        <w:rPr>
          <w:sz w:val="22"/>
          <w:szCs w:val="22"/>
        </w:rPr>
        <w:t>- Форма заявки (приложение №1 к настоящему Договору).</w:t>
      </w:r>
    </w:p>
    <w:p w:rsidR="007354CC" w:rsidRPr="007354CC" w:rsidRDefault="007354CC" w:rsidP="007354CC">
      <w:pPr>
        <w:spacing w:after="0"/>
        <w:rPr>
          <w:sz w:val="22"/>
          <w:szCs w:val="22"/>
        </w:rPr>
      </w:pPr>
    </w:p>
    <w:p w:rsidR="007354CC" w:rsidRPr="007354CC" w:rsidRDefault="007354CC" w:rsidP="007354CC">
      <w:pPr>
        <w:spacing w:after="0"/>
        <w:jc w:val="center"/>
        <w:rPr>
          <w:b/>
          <w:sz w:val="22"/>
          <w:szCs w:val="22"/>
        </w:rPr>
      </w:pPr>
      <w:r w:rsidRPr="007354CC">
        <w:rPr>
          <w:b/>
          <w:sz w:val="22"/>
          <w:szCs w:val="22"/>
        </w:rPr>
        <w:t>12. АДРЕСА И РЕКВИЗИТЫ СТОРОН</w:t>
      </w:r>
    </w:p>
    <w:p w:rsidR="007354CC" w:rsidRPr="007354CC" w:rsidRDefault="007354CC" w:rsidP="007354CC">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7354CC" w:rsidRPr="007354CC" w:rsidTr="007354CC">
        <w:trPr>
          <w:trHeight w:val="1418"/>
          <w:jc w:val="center"/>
        </w:trPr>
        <w:tc>
          <w:tcPr>
            <w:tcW w:w="4721" w:type="dxa"/>
            <w:tcMar>
              <w:top w:w="0" w:type="dxa"/>
              <w:left w:w="108" w:type="dxa"/>
              <w:bottom w:w="0" w:type="dxa"/>
              <w:right w:w="108" w:type="dxa"/>
            </w:tcMar>
          </w:tcPr>
          <w:p w:rsidR="007354CC" w:rsidRPr="007354CC" w:rsidRDefault="007354CC" w:rsidP="007354CC">
            <w:pPr>
              <w:spacing w:after="0"/>
              <w:rPr>
                <w:b/>
                <w:szCs w:val="22"/>
              </w:rPr>
            </w:pPr>
            <w:r w:rsidRPr="007354CC">
              <w:rPr>
                <w:b/>
                <w:sz w:val="22"/>
                <w:szCs w:val="22"/>
              </w:rPr>
              <w:t>Поставщик:</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r w:rsidRPr="007354CC">
              <w:rPr>
                <w:sz w:val="22"/>
                <w:szCs w:val="22"/>
              </w:rPr>
              <w:t>____________________________________</w:t>
            </w:r>
          </w:p>
          <w:p w:rsidR="007354CC" w:rsidRPr="007354CC" w:rsidRDefault="007354CC" w:rsidP="007354CC">
            <w:pPr>
              <w:spacing w:after="0"/>
              <w:rPr>
                <w:szCs w:val="22"/>
              </w:rPr>
            </w:pPr>
          </w:p>
          <w:p w:rsidR="007354CC" w:rsidRPr="007354CC" w:rsidRDefault="007354CC" w:rsidP="007354CC">
            <w:pPr>
              <w:spacing w:after="0"/>
              <w:rPr>
                <w:szCs w:val="22"/>
              </w:rPr>
            </w:pPr>
          </w:p>
          <w:p w:rsidR="007354CC" w:rsidRPr="007354CC" w:rsidRDefault="007354CC" w:rsidP="007354CC">
            <w:pPr>
              <w:spacing w:after="0"/>
              <w:rPr>
                <w:szCs w:val="22"/>
              </w:rPr>
            </w:pPr>
            <w:r w:rsidRPr="007354CC">
              <w:rPr>
                <w:sz w:val="22"/>
                <w:szCs w:val="22"/>
              </w:rPr>
              <w:t>____________________ /_____________/</w:t>
            </w:r>
          </w:p>
          <w:p w:rsidR="007354CC" w:rsidRPr="007354CC" w:rsidRDefault="007354CC" w:rsidP="007354CC">
            <w:pPr>
              <w:spacing w:after="0"/>
              <w:rPr>
                <w:szCs w:val="22"/>
              </w:rPr>
            </w:pPr>
            <w:r w:rsidRPr="007354CC">
              <w:rPr>
                <w:sz w:val="22"/>
                <w:szCs w:val="22"/>
              </w:rPr>
              <w:t>М.П.</w:t>
            </w:r>
          </w:p>
        </w:tc>
        <w:tc>
          <w:tcPr>
            <w:tcW w:w="5394" w:type="dxa"/>
            <w:tcMar>
              <w:top w:w="0" w:type="dxa"/>
              <w:left w:w="108" w:type="dxa"/>
              <w:bottom w:w="0" w:type="dxa"/>
              <w:right w:w="108" w:type="dxa"/>
            </w:tcMar>
          </w:tcPr>
          <w:p w:rsidR="007354CC" w:rsidRPr="007354CC" w:rsidRDefault="007354CC" w:rsidP="007354CC">
            <w:pPr>
              <w:tabs>
                <w:tab w:val="left" w:pos="426"/>
                <w:tab w:val="left" w:pos="709"/>
              </w:tabs>
              <w:spacing w:after="0"/>
              <w:ind w:hanging="16"/>
              <w:rPr>
                <w:b/>
                <w:szCs w:val="22"/>
              </w:rPr>
            </w:pPr>
            <w:r w:rsidRPr="007354CC">
              <w:rPr>
                <w:b/>
                <w:sz w:val="22"/>
                <w:szCs w:val="22"/>
              </w:rPr>
              <w:t>Покупатель:</w:t>
            </w:r>
          </w:p>
          <w:p w:rsidR="007354CC" w:rsidRPr="007354CC" w:rsidRDefault="007354CC" w:rsidP="007354CC">
            <w:pPr>
              <w:tabs>
                <w:tab w:val="left" w:pos="426"/>
                <w:tab w:val="left" w:pos="709"/>
              </w:tabs>
              <w:spacing w:after="0"/>
              <w:ind w:hanging="16"/>
              <w:jc w:val="left"/>
              <w:rPr>
                <w:szCs w:val="22"/>
              </w:rPr>
            </w:pPr>
            <w:r w:rsidRPr="007354CC">
              <w:rPr>
                <w:sz w:val="22"/>
                <w:szCs w:val="22"/>
              </w:rPr>
              <w:t>Акционерное общество «Аэропорт Сургут»</w:t>
            </w:r>
          </w:p>
          <w:p w:rsidR="007354CC" w:rsidRPr="007354CC" w:rsidRDefault="007354CC" w:rsidP="007354CC">
            <w:pPr>
              <w:tabs>
                <w:tab w:val="left" w:pos="426"/>
                <w:tab w:val="left" w:pos="709"/>
              </w:tabs>
              <w:spacing w:after="0"/>
              <w:ind w:hanging="16"/>
              <w:jc w:val="left"/>
              <w:rPr>
                <w:szCs w:val="22"/>
              </w:rPr>
            </w:pPr>
            <w:r w:rsidRPr="007354CC">
              <w:rPr>
                <w:sz w:val="22"/>
                <w:szCs w:val="22"/>
              </w:rPr>
              <w:t>Сокращённое наименование - АО «Аэропорт Сургут»</w:t>
            </w:r>
          </w:p>
          <w:p w:rsidR="007354CC" w:rsidRPr="007354CC" w:rsidRDefault="007354CC" w:rsidP="007354CC">
            <w:pPr>
              <w:tabs>
                <w:tab w:val="left" w:pos="426"/>
                <w:tab w:val="left" w:pos="709"/>
              </w:tabs>
              <w:spacing w:after="0"/>
              <w:ind w:hanging="16"/>
              <w:jc w:val="left"/>
              <w:rPr>
                <w:szCs w:val="22"/>
              </w:rPr>
            </w:pPr>
            <w:r w:rsidRPr="007354CC">
              <w:rPr>
                <w:sz w:val="22"/>
                <w:szCs w:val="22"/>
              </w:rPr>
              <w:t>ИНН/КПП – 8602060523/860201001</w:t>
            </w:r>
          </w:p>
          <w:p w:rsidR="007354CC" w:rsidRPr="007354CC" w:rsidRDefault="007354CC" w:rsidP="007354CC">
            <w:pPr>
              <w:tabs>
                <w:tab w:val="left" w:pos="426"/>
                <w:tab w:val="left" w:pos="709"/>
              </w:tabs>
              <w:spacing w:after="0"/>
              <w:ind w:hanging="16"/>
              <w:jc w:val="left"/>
              <w:rPr>
                <w:szCs w:val="22"/>
              </w:rPr>
            </w:pPr>
            <w:r w:rsidRPr="007354CC">
              <w:rPr>
                <w:sz w:val="22"/>
                <w:szCs w:val="22"/>
              </w:rPr>
              <w:t>ОГРН 1028600603998</w:t>
            </w:r>
          </w:p>
          <w:p w:rsidR="007354CC" w:rsidRPr="007354CC" w:rsidRDefault="007354CC" w:rsidP="007354CC">
            <w:pPr>
              <w:tabs>
                <w:tab w:val="left" w:pos="426"/>
                <w:tab w:val="left" w:pos="709"/>
              </w:tabs>
              <w:spacing w:after="0"/>
              <w:ind w:hanging="16"/>
              <w:jc w:val="left"/>
              <w:rPr>
                <w:szCs w:val="22"/>
              </w:rPr>
            </w:pPr>
            <w:r w:rsidRPr="007354CC">
              <w:rPr>
                <w:sz w:val="22"/>
                <w:szCs w:val="22"/>
              </w:rPr>
              <w:t>Место нахождения (по Уставу): РФ, ХМАО-Югра, г. Сургут.</w:t>
            </w:r>
          </w:p>
          <w:p w:rsidR="007354CC" w:rsidRPr="007354CC" w:rsidRDefault="007354CC" w:rsidP="007354CC">
            <w:pPr>
              <w:tabs>
                <w:tab w:val="left" w:pos="426"/>
                <w:tab w:val="left" w:pos="709"/>
              </w:tabs>
              <w:spacing w:after="0"/>
              <w:ind w:hanging="16"/>
              <w:jc w:val="left"/>
              <w:rPr>
                <w:szCs w:val="22"/>
              </w:rPr>
            </w:pPr>
            <w:r w:rsidRPr="007354CC">
              <w:rPr>
                <w:sz w:val="22"/>
                <w:szCs w:val="22"/>
              </w:rPr>
              <w:t xml:space="preserve">Адрес юридического лица (по сведениям ЕГРЮЛ):  </w:t>
            </w:r>
          </w:p>
          <w:p w:rsidR="007354CC" w:rsidRPr="007354CC" w:rsidRDefault="007354CC" w:rsidP="007354CC">
            <w:pPr>
              <w:tabs>
                <w:tab w:val="left" w:pos="426"/>
                <w:tab w:val="left" w:pos="709"/>
              </w:tabs>
              <w:spacing w:after="0"/>
              <w:ind w:hanging="16"/>
              <w:jc w:val="left"/>
              <w:rPr>
                <w:szCs w:val="22"/>
              </w:rPr>
            </w:pPr>
            <w:r w:rsidRPr="007354CC">
              <w:rPr>
                <w:sz w:val="22"/>
                <w:szCs w:val="22"/>
              </w:rPr>
              <w:t>628422, ХМАО – Югра,</w:t>
            </w:r>
          </w:p>
          <w:p w:rsidR="007354CC" w:rsidRPr="007354CC" w:rsidRDefault="007354CC" w:rsidP="007354CC">
            <w:pPr>
              <w:tabs>
                <w:tab w:val="left" w:pos="426"/>
                <w:tab w:val="left" w:pos="709"/>
              </w:tabs>
              <w:spacing w:after="0"/>
              <w:ind w:hanging="16"/>
              <w:jc w:val="left"/>
              <w:rPr>
                <w:szCs w:val="22"/>
              </w:rPr>
            </w:pPr>
            <w:r w:rsidRPr="007354CC">
              <w:rPr>
                <w:sz w:val="22"/>
                <w:szCs w:val="22"/>
              </w:rPr>
              <w:t>г. Сургут, улица Аэрофлотская, д.49/1</w:t>
            </w:r>
          </w:p>
          <w:p w:rsidR="007354CC" w:rsidRPr="007354CC" w:rsidRDefault="007354CC" w:rsidP="007354CC">
            <w:pPr>
              <w:tabs>
                <w:tab w:val="left" w:pos="426"/>
                <w:tab w:val="left" w:pos="709"/>
              </w:tabs>
              <w:spacing w:after="0"/>
              <w:ind w:hanging="16"/>
              <w:jc w:val="left"/>
              <w:rPr>
                <w:szCs w:val="22"/>
              </w:rPr>
            </w:pPr>
            <w:r w:rsidRPr="007354CC">
              <w:rPr>
                <w:sz w:val="22"/>
                <w:szCs w:val="22"/>
              </w:rPr>
              <w:t>Почтовый адрес (адрес для направления корреспонденции): 628408, Россия, ХМАО – Югра,</w:t>
            </w:r>
          </w:p>
          <w:p w:rsidR="007354CC" w:rsidRPr="007354CC" w:rsidRDefault="007354CC" w:rsidP="007354CC">
            <w:pPr>
              <w:tabs>
                <w:tab w:val="left" w:pos="426"/>
                <w:tab w:val="left" w:pos="709"/>
              </w:tabs>
              <w:spacing w:after="0"/>
              <w:ind w:hanging="16"/>
              <w:jc w:val="left"/>
              <w:rPr>
                <w:szCs w:val="22"/>
              </w:rPr>
            </w:pPr>
            <w:r w:rsidRPr="007354CC">
              <w:rPr>
                <w:sz w:val="22"/>
                <w:szCs w:val="22"/>
              </w:rPr>
              <w:t>г. Сургут, а/я Бокс №11.</w:t>
            </w:r>
          </w:p>
          <w:p w:rsidR="007354CC" w:rsidRPr="007354CC" w:rsidRDefault="007354CC" w:rsidP="007354CC">
            <w:pPr>
              <w:tabs>
                <w:tab w:val="left" w:pos="426"/>
                <w:tab w:val="left" w:pos="709"/>
              </w:tabs>
              <w:spacing w:after="0"/>
              <w:ind w:hanging="16"/>
              <w:jc w:val="left"/>
              <w:rPr>
                <w:szCs w:val="22"/>
              </w:rPr>
            </w:pPr>
            <w:r w:rsidRPr="007354CC">
              <w:rPr>
                <w:sz w:val="22"/>
                <w:szCs w:val="22"/>
              </w:rPr>
              <w:t>Телефон: 8(3462)770-276</w:t>
            </w:r>
          </w:p>
          <w:p w:rsidR="007354CC" w:rsidRPr="007354CC" w:rsidRDefault="007354CC" w:rsidP="007354CC">
            <w:pPr>
              <w:tabs>
                <w:tab w:val="left" w:pos="426"/>
                <w:tab w:val="left" w:pos="709"/>
              </w:tabs>
              <w:spacing w:after="0"/>
              <w:ind w:hanging="16"/>
              <w:jc w:val="left"/>
              <w:rPr>
                <w:szCs w:val="22"/>
              </w:rPr>
            </w:pPr>
            <w:r w:rsidRPr="007354CC">
              <w:rPr>
                <w:sz w:val="22"/>
                <w:szCs w:val="22"/>
              </w:rPr>
              <w:t>Е-</w:t>
            </w:r>
            <w:proofErr w:type="spellStart"/>
            <w:r w:rsidRPr="007354CC">
              <w:rPr>
                <w:sz w:val="22"/>
                <w:szCs w:val="22"/>
              </w:rPr>
              <w:t>mail</w:t>
            </w:r>
            <w:proofErr w:type="spellEnd"/>
            <w:r w:rsidRPr="007354CC">
              <w:rPr>
                <w:sz w:val="22"/>
                <w:szCs w:val="22"/>
              </w:rPr>
              <w:t>: office@airsurgut.ru</w:t>
            </w:r>
          </w:p>
          <w:p w:rsidR="007354CC" w:rsidRPr="007354CC" w:rsidRDefault="007354CC" w:rsidP="007354CC">
            <w:pPr>
              <w:tabs>
                <w:tab w:val="left" w:pos="426"/>
                <w:tab w:val="left" w:pos="709"/>
              </w:tabs>
              <w:spacing w:after="0"/>
              <w:ind w:hanging="16"/>
              <w:jc w:val="left"/>
              <w:rPr>
                <w:szCs w:val="22"/>
              </w:rPr>
            </w:pPr>
            <w:r w:rsidRPr="007354CC">
              <w:rPr>
                <w:sz w:val="22"/>
                <w:szCs w:val="22"/>
              </w:rPr>
              <w:t>Банковские реквизиты:</w:t>
            </w:r>
          </w:p>
          <w:p w:rsidR="007354CC" w:rsidRPr="007354CC" w:rsidRDefault="007354CC" w:rsidP="007354CC">
            <w:pPr>
              <w:tabs>
                <w:tab w:val="left" w:pos="426"/>
                <w:tab w:val="left" w:pos="709"/>
              </w:tabs>
              <w:spacing w:after="0"/>
              <w:ind w:hanging="16"/>
              <w:jc w:val="left"/>
              <w:rPr>
                <w:szCs w:val="22"/>
              </w:rPr>
            </w:pPr>
            <w:r w:rsidRPr="007354CC">
              <w:rPr>
                <w:sz w:val="22"/>
                <w:szCs w:val="22"/>
              </w:rPr>
              <w:t xml:space="preserve">Наименование Банка: </w:t>
            </w:r>
            <w:proofErr w:type="gramStart"/>
            <w:r w:rsidRPr="007354CC">
              <w:rPr>
                <w:sz w:val="22"/>
                <w:szCs w:val="22"/>
              </w:rPr>
              <w:t>Западно-Сибирское</w:t>
            </w:r>
            <w:proofErr w:type="gramEnd"/>
            <w:r w:rsidRPr="007354CC">
              <w:rPr>
                <w:sz w:val="22"/>
                <w:szCs w:val="22"/>
              </w:rPr>
              <w:t xml:space="preserve"> отделение №8647</w:t>
            </w:r>
          </w:p>
          <w:p w:rsidR="007354CC" w:rsidRPr="007354CC" w:rsidRDefault="007354CC" w:rsidP="007354CC">
            <w:pPr>
              <w:tabs>
                <w:tab w:val="left" w:pos="426"/>
                <w:tab w:val="left" w:pos="709"/>
              </w:tabs>
              <w:spacing w:after="0"/>
              <w:ind w:hanging="16"/>
              <w:jc w:val="left"/>
              <w:rPr>
                <w:szCs w:val="22"/>
              </w:rPr>
            </w:pPr>
            <w:r w:rsidRPr="007354CC">
              <w:rPr>
                <w:sz w:val="22"/>
                <w:szCs w:val="22"/>
              </w:rPr>
              <w:t>ПАО Сбербанк г. Тюмень</w:t>
            </w:r>
          </w:p>
          <w:p w:rsidR="007354CC" w:rsidRPr="007354CC" w:rsidRDefault="007354CC" w:rsidP="007354CC">
            <w:pPr>
              <w:tabs>
                <w:tab w:val="left" w:pos="426"/>
                <w:tab w:val="left" w:pos="709"/>
              </w:tabs>
              <w:spacing w:after="0"/>
              <w:ind w:hanging="16"/>
              <w:jc w:val="left"/>
              <w:rPr>
                <w:szCs w:val="22"/>
              </w:rPr>
            </w:pPr>
            <w:r w:rsidRPr="007354CC">
              <w:rPr>
                <w:sz w:val="22"/>
                <w:szCs w:val="22"/>
              </w:rPr>
              <w:t>ИНН/КПП – 860202001/7707083893</w:t>
            </w:r>
          </w:p>
          <w:p w:rsidR="007354CC" w:rsidRPr="007354CC" w:rsidRDefault="007354CC" w:rsidP="007354CC">
            <w:pPr>
              <w:tabs>
                <w:tab w:val="left" w:pos="426"/>
                <w:tab w:val="left" w:pos="709"/>
              </w:tabs>
              <w:spacing w:after="0"/>
              <w:ind w:hanging="16"/>
              <w:jc w:val="left"/>
              <w:rPr>
                <w:szCs w:val="22"/>
              </w:rPr>
            </w:pPr>
            <w:r w:rsidRPr="007354CC">
              <w:rPr>
                <w:sz w:val="22"/>
                <w:szCs w:val="22"/>
              </w:rPr>
              <w:t>БИК - 047102651</w:t>
            </w:r>
          </w:p>
          <w:p w:rsidR="007354CC" w:rsidRPr="007354CC" w:rsidRDefault="007354CC" w:rsidP="007354CC">
            <w:pPr>
              <w:tabs>
                <w:tab w:val="left" w:pos="426"/>
                <w:tab w:val="left" w:pos="709"/>
              </w:tabs>
              <w:spacing w:after="0"/>
              <w:ind w:hanging="16"/>
              <w:jc w:val="left"/>
              <w:rPr>
                <w:szCs w:val="22"/>
              </w:rPr>
            </w:pPr>
            <w:r w:rsidRPr="007354CC">
              <w:rPr>
                <w:sz w:val="22"/>
                <w:szCs w:val="22"/>
              </w:rPr>
              <w:t>К/счёт - 301018108000000000651</w:t>
            </w:r>
          </w:p>
          <w:p w:rsidR="007354CC" w:rsidRPr="007354CC" w:rsidRDefault="007354CC" w:rsidP="007354CC">
            <w:pPr>
              <w:tabs>
                <w:tab w:val="left" w:pos="426"/>
                <w:tab w:val="left" w:pos="709"/>
              </w:tabs>
              <w:spacing w:after="0"/>
              <w:ind w:hanging="16"/>
              <w:jc w:val="left"/>
              <w:rPr>
                <w:szCs w:val="22"/>
              </w:rPr>
            </w:pPr>
            <w:r w:rsidRPr="007354CC">
              <w:rPr>
                <w:sz w:val="22"/>
                <w:szCs w:val="22"/>
              </w:rPr>
              <w:t>Р/счёт – 40702810567170100601</w:t>
            </w:r>
          </w:p>
          <w:p w:rsidR="007354CC" w:rsidRPr="007354CC" w:rsidRDefault="007354CC" w:rsidP="007354CC">
            <w:pPr>
              <w:tabs>
                <w:tab w:val="left" w:pos="426"/>
                <w:tab w:val="left" w:pos="709"/>
              </w:tabs>
              <w:spacing w:after="0"/>
              <w:ind w:hanging="16"/>
              <w:jc w:val="left"/>
              <w:rPr>
                <w:szCs w:val="22"/>
              </w:rPr>
            </w:pPr>
          </w:p>
          <w:p w:rsidR="007354CC" w:rsidRPr="007354CC" w:rsidRDefault="007354CC" w:rsidP="007354CC">
            <w:pPr>
              <w:tabs>
                <w:tab w:val="left" w:pos="426"/>
                <w:tab w:val="left" w:pos="709"/>
              </w:tabs>
              <w:spacing w:after="0"/>
              <w:ind w:hanging="16"/>
              <w:jc w:val="left"/>
              <w:rPr>
                <w:szCs w:val="22"/>
              </w:rPr>
            </w:pPr>
            <w:r w:rsidRPr="007354CC">
              <w:rPr>
                <w:sz w:val="22"/>
                <w:szCs w:val="22"/>
              </w:rPr>
              <w:t xml:space="preserve">Директор по производству – первый заместитель генерального директора </w:t>
            </w:r>
          </w:p>
          <w:p w:rsidR="007354CC" w:rsidRPr="007354CC" w:rsidRDefault="007354CC" w:rsidP="007354CC">
            <w:pPr>
              <w:tabs>
                <w:tab w:val="left" w:pos="426"/>
                <w:tab w:val="left" w:pos="709"/>
              </w:tabs>
              <w:spacing w:after="0"/>
              <w:ind w:hanging="16"/>
              <w:jc w:val="left"/>
              <w:rPr>
                <w:szCs w:val="22"/>
              </w:rPr>
            </w:pPr>
            <w:r w:rsidRPr="007354CC">
              <w:rPr>
                <w:sz w:val="22"/>
                <w:szCs w:val="22"/>
              </w:rPr>
              <w:t xml:space="preserve">___________________ С.В. Прийма </w:t>
            </w:r>
          </w:p>
          <w:p w:rsidR="007354CC" w:rsidRPr="007354CC" w:rsidRDefault="007354CC" w:rsidP="007354CC">
            <w:pPr>
              <w:tabs>
                <w:tab w:val="left" w:pos="426"/>
                <w:tab w:val="left" w:pos="709"/>
              </w:tabs>
              <w:spacing w:after="0"/>
              <w:ind w:hanging="16"/>
              <w:jc w:val="left"/>
              <w:rPr>
                <w:szCs w:val="22"/>
              </w:rPr>
            </w:pPr>
          </w:p>
          <w:p w:rsidR="007354CC" w:rsidRPr="007354CC" w:rsidRDefault="007354CC" w:rsidP="007354CC">
            <w:pPr>
              <w:tabs>
                <w:tab w:val="left" w:pos="426"/>
                <w:tab w:val="left" w:pos="709"/>
              </w:tabs>
              <w:spacing w:after="0"/>
              <w:ind w:hanging="16"/>
              <w:jc w:val="left"/>
              <w:rPr>
                <w:szCs w:val="22"/>
              </w:rPr>
            </w:pPr>
            <w:r w:rsidRPr="007354CC">
              <w:rPr>
                <w:sz w:val="22"/>
                <w:szCs w:val="22"/>
              </w:rPr>
              <w:t>Дата подписания договора</w:t>
            </w:r>
          </w:p>
          <w:p w:rsidR="007354CC" w:rsidRPr="007354CC" w:rsidRDefault="007354CC" w:rsidP="007354CC">
            <w:pPr>
              <w:spacing w:after="0"/>
              <w:ind w:left="-567" w:firstLine="567"/>
              <w:rPr>
                <w:szCs w:val="22"/>
              </w:rPr>
            </w:pPr>
            <w:r w:rsidRPr="007354CC">
              <w:rPr>
                <w:sz w:val="22"/>
                <w:szCs w:val="22"/>
              </w:rPr>
              <w:t>___ ___________ 2025</w:t>
            </w:r>
          </w:p>
        </w:tc>
      </w:tr>
    </w:tbl>
    <w:p w:rsidR="00091D20" w:rsidRPr="00B574DF" w:rsidRDefault="00091D20" w:rsidP="00DE084F">
      <w:pPr>
        <w:shd w:val="clear" w:color="auto" w:fill="FFFFFF"/>
        <w:spacing w:after="0"/>
        <w:rPr>
          <w:color w:val="000000"/>
          <w:sz w:val="23"/>
          <w:szCs w:val="23"/>
        </w:rPr>
      </w:pPr>
    </w:p>
    <w:p w:rsidR="00091D20" w:rsidRPr="00B574DF" w:rsidRDefault="00091D20" w:rsidP="00DE084F">
      <w:pPr>
        <w:shd w:val="clear" w:color="auto" w:fill="FFFFFF"/>
        <w:spacing w:after="0"/>
        <w:rPr>
          <w:color w:val="000000"/>
          <w:sz w:val="23"/>
          <w:szCs w:val="23"/>
        </w:rPr>
      </w:pPr>
    </w:p>
    <w:p w:rsidR="007354CC" w:rsidRPr="007354CC" w:rsidRDefault="007354CC" w:rsidP="007354CC">
      <w:pPr>
        <w:widowControl w:val="0"/>
        <w:spacing w:after="0"/>
        <w:jc w:val="left"/>
        <w:rPr>
          <w:sz w:val="22"/>
          <w:szCs w:val="22"/>
        </w:rPr>
      </w:pPr>
    </w:p>
    <w:p w:rsidR="007354CC" w:rsidRPr="007354CC" w:rsidRDefault="007354CC" w:rsidP="007354CC">
      <w:pPr>
        <w:widowControl w:val="0"/>
        <w:spacing w:after="0"/>
        <w:ind w:left="5670"/>
        <w:jc w:val="right"/>
        <w:rPr>
          <w:sz w:val="22"/>
          <w:szCs w:val="22"/>
        </w:rPr>
      </w:pPr>
      <w:r w:rsidRPr="007354CC">
        <w:rPr>
          <w:sz w:val="22"/>
          <w:szCs w:val="22"/>
        </w:rPr>
        <w:lastRenderedPageBreak/>
        <w:t xml:space="preserve">Приложение №1 </w:t>
      </w:r>
    </w:p>
    <w:p w:rsidR="007354CC" w:rsidRPr="007354CC" w:rsidRDefault="007354CC" w:rsidP="007354CC">
      <w:pPr>
        <w:widowControl w:val="0"/>
        <w:spacing w:after="0"/>
        <w:ind w:left="5670"/>
        <w:jc w:val="right"/>
        <w:rPr>
          <w:sz w:val="22"/>
          <w:szCs w:val="22"/>
        </w:rPr>
      </w:pPr>
      <w:r w:rsidRPr="007354CC">
        <w:rPr>
          <w:sz w:val="22"/>
          <w:szCs w:val="22"/>
        </w:rPr>
        <w:t>к Договору от____ №____</w:t>
      </w:r>
    </w:p>
    <w:p w:rsidR="007354CC" w:rsidRPr="007354CC" w:rsidRDefault="007354CC" w:rsidP="007C031A">
      <w:pPr>
        <w:spacing w:after="0"/>
        <w:rPr>
          <w:rFonts w:eastAsia="Calibri"/>
          <w:b/>
          <w:sz w:val="22"/>
          <w:szCs w:val="22"/>
          <w:lang w:eastAsia="en-US"/>
        </w:rPr>
      </w:pPr>
    </w:p>
    <w:p w:rsidR="007354CC" w:rsidRPr="007354CC" w:rsidRDefault="007354CC" w:rsidP="007354CC">
      <w:pPr>
        <w:spacing w:after="0" w:line="276" w:lineRule="auto"/>
        <w:jc w:val="center"/>
        <w:rPr>
          <w:rFonts w:eastAsia="Calibri"/>
          <w:b/>
          <w:sz w:val="22"/>
          <w:szCs w:val="22"/>
          <w:lang w:eastAsia="en-US"/>
        </w:rPr>
      </w:pPr>
      <w:r w:rsidRPr="007354CC">
        <w:rPr>
          <w:rFonts w:eastAsia="Calibri"/>
          <w:b/>
          <w:sz w:val="22"/>
          <w:szCs w:val="22"/>
          <w:lang w:eastAsia="en-US"/>
        </w:rPr>
        <w:t>СПЕЦИФИКАЦИЯ</w:t>
      </w:r>
    </w:p>
    <w:p w:rsidR="007354CC" w:rsidRPr="007354CC" w:rsidRDefault="007354CC" w:rsidP="007354CC">
      <w:pPr>
        <w:spacing w:after="0" w:line="276" w:lineRule="auto"/>
        <w:jc w:val="left"/>
        <w:rPr>
          <w:sz w:val="22"/>
          <w:szCs w:val="22"/>
        </w:rPr>
      </w:pPr>
    </w:p>
    <w:tbl>
      <w:tblPr>
        <w:tblW w:w="10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2096"/>
        <w:gridCol w:w="2270"/>
        <w:gridCol w:w="821"/>
        <w:gridCol w:w="1448"/>
        <w:gridCol w:w="1134"/>
        <w:gridCol w:w="927"/>
        <w:gridCol w:w="1559"/>
      </w:tblGrid>
      <w:tr w:rsidR="007354CC" w:rsidRPr="007354CC" w:rsidTr="007354CC">
        <w:trPr>
          <w:trHeight w:val="965"/>
          <w:jc w:val="center"/>
        </w:trPr>
        <w:tc>
          <w:tcPr>
            <w:tcW w:w="597" w:type="dxa"/>
            <w:shd w:val="clear" w:color="auto" w:fill="C0C0C0"/>
            <w:vAlign w:val="center"/>
          </w:tcPr>
          <w:p w:rsidR="007354CC" w:rsidRPr="007354CC" w:rsidRDefault="007354CC" w:rsidP="007354CC">
            <w:pPr>
              <w:spacing w:after="0"/>
              <w:jc w:val="center"/>
              <w:rPr>
                <w:b/>
                <w:szCs w:val="22"/>
              </w:rPr>
            </w:pPr>
            <w:r w:rsidRPr="007354CC">
              <w:rPr>
                <w:b/>
                <w:sz w:val="22"/>
                <w:szCs w:val="22"/>
              </w:rPr>
              <w:t>№ п/п</w:t>
            </w:r>
          </w:p>
        </w:tc>
        <w:tc>
          <w:tcPr>
            <w:tcW w:w="2096" w:type="dxa"/>
            <w:shd w:val="clear" w:color="auto" w:fill="C0C0C0"/>
            <w:vAlign w:val="center"/>
          </w:tcPr>
          <w:p w:rsidR="007354CC" w:rsidRPr="007354CC" w:rsidRDefault="007354CC" w:rsidP="007354CC">
            <w:pPr>
              <w:spacing w:after="0"/>
              <w:jc w:val="center"/>
              <w:rPr>
                <w:b/>
                <w:szCs w:val="22"/>
              </w:rPr>
            </w:pPr>
            <w:r w:rsidRPr="007354CC">
              <w:rPr>
                <w:b/>
                <w:sz w:val="22"/>
                <w:szCs w:val="22"/>
              </w:rPr>
              <w:t>Наименование Товара</w:t>
            </w:r>
          </w:p>
        </w:tc>
        <w:tc>
          <w:tcPr>
            <w:tcW w:w="2270" w:type="dxa"/>
            <w:shd w:val="clear" w:color="auto" w:fill="C0C0C0"/>
            <w:vAlign w:val="center"/>
          </w:tcPr>
          <w:p w:rsidR="007354CC" w:rsidRPr="007354CC" w:rsidRDefault="007354CC" w:rsidP="007354CC">
            <w:pPr>
              <w:spacing w:after="0"/>
              <w:jc w:val="center"/>
              <w:rPr>
                <w:b/>
                <w:szCs w:val="22"/>
              </w:rPr>
            </w:pPr>
            <w:r w:rsidRPr="007354CC">
              <w:rPr>
                <w:b/>
                <w:sz w:val="22"/>
                <w:szCs w:val="22"/>
              </w:rPr>
              <w:t>Функциональные характеристики</w:t>
            </w:r>
          </w:p>
          <w:p w:rsidR="007354CC" w:rsidRPr="007354CC" w:rsidRDefault="007354CC" w:rsidP="007354CC">
            <w:pPr>
              <w:spacing w:after="0"/>
              <w:jc w:val="center"/>
              <w:rPr>
                <w:b/>
                <w:szCs w:val="22"/>
              </w:rPr>
            </w:pPr>
            <w:r w:rsidRPr="007354CC">
              <w:rPr>
                <w:b/>
                <w:sz w:val="22"/>
                <w:szCs w:val="22"/>
              </w:rPr>
              <w:t>(потребительские свойства) Товара</w:t>
            </w:r>
          </w:p>
        </w:tc>
        <w:tc>
          <w:tcPr>
            <w:tcW w:w="821" w:type="dxa"/>
            <w:shd w:val="clear" w:color="auto" w:fill="C0C0C0"/>
            <w:vAlign w:val="center"/>
          </w:tcPr>
          <w:p w:rsidR="007354CC" w:rsidRPr="007354CC" w:rsidRDefault="007354CC" w:rsidP="007354CC">
            <w:pPr>
              <w:spacing w:after="0"/>
              <w:jc w:val="center"/>
              <w:rPr>
                <w:b/>
                <w:szCs w:val="22"/>
              </w:rPr>
            </w:pPr>
            <w:r w:rsidRPr="007354CC">
              <w:rPr>
                <w:b/>
                <w:sz w:val="22"/>
                <w:szCs w:val="22"/>
              </w:rPr>
              <w:t>Ед. измерения</w:t>
            </w:r>
          </w:p>
        </w:tc>
        <w:tc>
          <w:tcPr>
            <w:tcW w:w="1448" w:type="dxa"/>
            <w:shd w:val="clear" w:color="auto" w:fill="C0C0C0"/>
            <w:vAlign w:val="center"/>
          </w:tcPr>
          <w:p w:rsidR="007354CC" w:rsidRPr="007354CC" w:rsidRDefault="007354CC" w:rsidP="007354CC">
            <w:pPr>
              <w:spacing w:after="0"/>
              <w:jc w:val="center"/>
              <w:rPr>
                <w:b/>
                <w:szCs w:val="22"/>
              </w:rPr>
            </w:pPr>
            <w:r w:rsidRPr="007354CC">
              <w:rPr>
                <w:b/>
                <w:sz w:val="22"/>
                <w:szCs w:val="22"/>
              </w:rPr>
              <w:t>Ориентировочное количество товара</w:t>
            </w:r>
          </w:p>
        </w:tc>
        <w:tc>
          <w:tcPr>
            <w:tcW w:w="1134" w:type="dxa"/>
            <w:shd w:val="clear" w:color="auto" w:fill="C0C0C0"/>
            <w:vAlign w:val="center"/>
          </w:tcPr>
          <w:p w:rsidR="007354CC" w:rsidRPr="007354CC" w:rsidRDefault="007354CC" w:rsidP="007354CC">
            <w:pPr>
              <w:spacing w:after="0"/>
              <w:jc w:val="center"/>
              <w:rPr>
                <w:b/>
                <w:szCs w:val="22"/>
              </w:rPr>
            </w:pPr>
            <w:r w:rsidRPr="007354CC">
              <w:rPr>
                <w:b/>
                <w:sz w:val="22"/>
                <w:szCs w:val="22"/>
              </w:rPr>
              <w:t>Цена за ед. без учета НДС, руб.</w:t>
            </w:r>
          </w:p>
        </w:tc>
        <w:tc>
          <w:tcPr>
            <w:tcW w:w="927" w:type="dxa"/>
            <w:shd w:val="clear" w:color="auto" w:fill="C0C0C0"/>
          </w:tcPr>
          <w:p w:rsidR="007354CC" w:rsidRPr="007354CC" w:rsidRDefault="007354CC" w:rsidP="007354CC">
            <w:pPr>
              <w:spacing w:after="0"/>
              <w:jc w:val="center"/>
              <w:rPr>
                <w:b/>
                <w:szCs w:val="22"/>
              </w:rPr>
            </w:pPr>
          </w:p>
          <w:p w:rsidR="007354CC" w:rsidRPr="007354CC" w:rsidRDefault="007354CC" w:rsidP="007354CC">
            <w:pPr>
              <w:spacing w:after="0"/>
              <w:jc w:val="center"/>
              <w:rPr>
                <w:b/>
                <w:szCs w:val="22"/>
              </w:rPr>
            </w:pPr>
          </w:p>
          <w:p w:rsidR="007354CC" w:rsidRPr="007354CC" w:rsidRDefault="007354CC" w:rsidP="007354CC">
            <w:pPr>
              <w:spacing w:after="0"/>
              <w:jc w:val="center"/>
              <w:rPr>
                <w:b/>
                <w:szCs w:val="22"/>
              </w:rPr>
            </w:pPr>
            <w:r w:rsidRPr="007354CC">
              <w:rPr>
                <w:b/>
                <w:sz w:val="22"/>
                <w:szCs w:val="22"/>
              </w:rPr>
              <w:t>НДС 20%</w:t>
            </w:r>
          </w:p>
        </w:tc>
        <w:tc>
          <w:tcPr>
            <w:tcW w:w="1559" w:type="dxa"/>
            <w:shd w:val="clear" w:color="auto" w:fill="C0C0C0"/>
            <w:vAlign w:val="center"/>
          </w:tcPr>
          <w:p w:rsidR="007354CC" w:rsidRPr="007354CC" w:rsidRDefault="007354CC" w:rsidP="007354CC">
            <w:pPr>
              <w:spacing w:after="0"/>
              <w:jc w:val="center"/>
              <w:rPr>
                <w:b/>
                <w:szCs w:val="22"/>
              </w:rPr>
            </w:pPr>
            <w:r w:rsidRPr="007354CC">
              <w:rPr>
                <w:b/>
                <w:sz w:val="22"/>
                <w:szCs w:val="22"/>
              </w:rPr>
              <w:t>Итого цена с учетом НДС, руб.</w:t>
            </w:r>
          </w:p>
        </w:tc>
      </w:tr>
      <w:tr w:rsidR="007354CC" w:rsidRPr="007354CC" w:rsidTr="007354CC">
        <w:trPr>
          <w:trHeight w:val="803"/>
          <w:jc w:val="center"/>
        </w:trPr>
        <w:tc>
          <w:tcPr>
            <w:tcW w:w="597" w:type="dxa"/>
            <w:shd w:val="clear" w:color="auto" w:fill="auto"/>
            <w:vAlign w:val="center"/>
          </w:tcPr>
          <w:p w:rsidR="007354CC" w:rsidRPr="007354CC" w:rsidRDefault="007354CC" w:rsidP="007354CC">
            <w:pPr>
              <w:spacing w:after="0"/>
              <w:jc w:val="center"/>
              <w:rPr>
                <w:szCs w:val="22"/>
              </w:rPr>
            </w:pPr>
            <w:r w:rsidRPr="007354CC">
              <w:rPr>
                <w:sz w:val="22"/>
                <w:szCs w:val="22"/>
              </w:rPr>
              <w:t>1.</w:t>
            </w:r>
          </w:p>
        </w:tc>
        <w:tc>
          <w:tcPr>
            <w:tcW w:w="2096" w:type="dxa"/>
            <w:shd w:val="clear" w:color="auto" w:fill="auto"/>
            <w:vAlign w:val="center"/>
          </w:tcPr>
          <w:p w:rsidR="007354CC" w:rsidRPr="007354CC" w:rsidRDefault="007354CC" w:rsidP="00CC387D">
            <w:pPr>
              <w:spacing w:after="0"/>
              <w:jc w:val="left"/>
              <w:rPr>
                <w:szCs w:val="22"/>
              </w:rPr>
            </w:pPr>
          </w:p>
        </w:tc>
        <w:tc>
          <w:tcPr>
            <w:tcW w:w="2270" w:type="dxa"/>
            <w:shd w:val="clear" w:color="auto" w:fill="auto"/>
            <w:vAlign w:val="center"/>
          </w:tcPr>
          <w:p w:rsidR="00D43B78" w:rsidRPr="007354CC" w:rsidRDefault="00D43B78" w:rsidP="008E1455">
            <w:pPr>
              <w:spacing w:after="0"/>
              <w:jc w:val="left"/>
              <w:rPr>
                <w:szCs w:val="22"/>
              </w:rPr>
            </w:pPr>
          </w:p>
        </w:tc>
        <w:tc>
          <w:tcPr>
            <w:tcW w:w="821" w:type="dxa"/>
            <w:shd w:val="clear" w:color="auto" w:fill="auto"/>
            <w:vAlign w:val="center"/>
          </w:tcPr>
          <w:p w:rsidR="007354CC" w:rsidRPr="007354CC" w:rsidRDefault="007354CC" w:rsidP="007354CC">
            <w:pPr>
              <w:spacing w:after="0"/>
              <w:jc w:val="center"/>
              <w:rPr>
                <w:szCs w:val="22"/>
              </w:rPr>
            </w:pPr>
          </w:p>
        </w:tc>
        <w:tc>
          <w:tcPr>
            <w:tcW w:w="1448" w:type="dxa"/>
            <w:shd w:val="clear" w:color="auto" w:fill="auto"/>
            <w:vAlign w:val="center"/>
          </w:tcPr>
          <w:p w:rsidR="007354CC" w:rsidRPr="007354CC" w:rsidRDefault="007354CC" w:rsidP="007354CC">
            <w:pPr>
              <w:spacing w:after="0"/>
              <w:jc w:val="center"/>
              <w:rPr>
                <w:szCs w:val="22"/>
              </w:rPr>
            </w:pPr>
          </w:p>
        </w:tc>
        <w:tc>
          <w:tcPr>
            <w:tcW w:w="1134" w:type="dxa"/>
          </w:tcPr>
          <w:p w:rsidR="007354CC" w:rsidRPr="007354CC" w:rsidRDefault="007354CC" w:rsidP="007354CC">
            <w:pPr>
              <w:spacing w:after="0"/>
              <w:jc w:val="center"/>
              <w:rPr>
                <w:szCs w:val="22"/>
              </w:rPr>
            </w:pPr>
          </w:p>
        </w:tc>
        <w:tc>
          <w:tcPr>
            <w:tcW w:w="927" w:type="dxa"/>
          </w:tcPr>
          <w:p w:rsidR="007354CC" w:rsidRPr="007354CC" w:rsidRDefault="007354CC" w:rsidP="007354CC">
            <w:pPr>
              <w:spacing w:after="0"/>
              <w:jc w:val="center"/>
              <w:rPr>
                <w:szCs w:val="22"/>
              </w:rPr>
            </w:pPr>
          </w:p>
        </w:tc>
        <w:tc>
          <w:tcPr>
            <w:tcW w:w="1559" w:type="dxa"/>
          </w:tcPr>
          <w:p w:rsidR="007354CC" w:rsidRPr="007354CC" w:rsidRDefault="007354CC" w:rsidP="007354CC">
            <w:pPr>
              <w:spacing w:after="0"/>
              <w:jc w:val="center"/>
              <w:rPr>
                <w:szCs w:val="22"/>
              </w:rPr>
            </w:pPr>
          </w:p>
        </w:tc>
      </w:tr>
      <w:tr w:rsidR="007354CC" w:rsidRPr="007354CC" w:rsidTr="007354CC">
        <w:trPr>
          <w:trHeight w:val="215"/>
          <w:jc w:val="center"/>
        </w:trPr>
        <w:tc>
          <w:tcPr>
            <w:tcW w:w="9293" w:type="dxa"/>
            <w:gridSpan w:val="7"/>
            <w:shd w:val="clear" w:color="auto" w:fill="auto"/>
            <w:vAlign w:val="center"/>
          </w:tcPr>
          <w:p w:rsidR="007354CC" w:rsidRPr="007354CC" w:rsidRDefault="007354CC" w:rsidP="007354CC">
            <w:pPr>
              <w:spacing w:after="0"/>
              <w:jc w:val="right"/>
              <w:rPr>
                <w:szCs w:val="22"/>
              </w:rPr>
            </w:pPr>
            <w:r w:rsidRPr="007354CC">
              <w:rPr>
                <w:bCs/>
                <w:sz w:val="22"/>
                <w:szCs w:val="22"/>
              </w:rPr>
              <w:t>Итого без учета НДС</w:t>
            </w:r>
          </w:p>
        </w:tc>
        <w:tc>
          <w:tcPr>
            <w:tcW w:w="1559" w:type="dxa"/>
          </w:tcPr>
          <w:p w:rsidR="007354CC" w:rsidRPr="007354CC" w:rsidRDefault="007354CC" w:rsidP="007354CC">
            <w:pPr>
              <w:spacing w:after="0"/>
              <w:jc w:val="center"/>
              <w:rPr>
                <w:szCs w:val="22"/>
              </w:rPr>
            </w:pPr>
          </w:p>
        </w:tc>
      </w:tr>
      <w:tr w:rsidR="007354CC" w:rsidRPr="007354CC" w:rsidTr="007354CC">
        <w:trPr>
          <w:trHeight w:val="215"/>
          <w:jc w:val="center"/>
        </w:trPr>
        <w:tc>
          <w:tcPr>
            <w:tcW w:w="9293" w:type="dxa"/>
            <w:gridSpan w:val="7"/>
            <w:shd w:val="clear" w:color="auto" w:fill="auto"/>
            <w:vAlign w:val="center"/>
          </w:tcPr>
          <w:p w:rsidR="007354CC" w:rsidRPr="007354CC" w:rsidRDefault="007354CC" w:rsidP="007354CC">
            <w:pPr>
              <w:spacing w:after="0"/>
              <w:jc w:val="right"/>
              <w:rPr>
                <w:szCs w:val="22"/>
              </w:rPr>
            </w:pPr>
            <w:r w:rsidRPr="007354CC">
              <w:rPr>
                <w:bCs/>
                <w:sz w:val="22"/>
                <w:szCs w:val="22"/>
              </w:rPr>
              <w:t>НДС 20%</w:t>
            </w:r>
          </w:p>
        </w:tc>
        <w:tc>
          <w:tcPr>
            <w:tcW w:w="1559" w:type="dxa"/>
          </w:tcPr>
          <w:p w:rsidR="007354CC" w:rsidRPr="007354CC" w:rsidRDefault="007354CC" w:rsidP="007354CC">
            <w:pPr>
              <w:spacing w:after="0"/>
              <w:jc w:val="center"/>
              <w:rPr>
                <w:szCs w:val="22"/>
              </w:rPr>
            </w:pPr>
          </w:p>
        </w:tc>
      </w:tr>
      <w:tr w:rsidR="007354CC" w:rsidRPr="007354CC" w:rsidTr="007354CC">
        <w:trPr>
          <w:trHeight w:val="215"/>
          <w:jc w:val="center"/>
        </w:trPr>
        <w:tc>
          <w:tcPr>
            <w:tcW w:w="9293" w:type="dxa"/>
            <w:gridSpan w:val="7"/>
            <w:shd w:val="clear" w:color="auto" w:fill="auto"/>
            <w:vAlign w:val="center"/>
          </w:tcPr>
          <w:p w:rsidR="007354CC" w:rsidRPr="007354CC" w:rsidRDefault="007354CC" w:rsidP="007354CC">
            <w:pPr>
              <w:spacing w:after="0"/>
              <w:jc w:val="right"/>
              <w:rPr>
                <w:szCs w:val="22"/>
              </w:rPr>
            </w:pPr>
            <w:r w:rsidRPr="007354CC">
              <w:rPr>
                <w:bCs/>
                <w:sz w:val="22"/>
                <w:szCs w:val="22"/>
              </w:rPr>
              <w:t>Итого с учетом НДС</w:t>
            </w:r>
          </w:p>
        </w:tc>
        <w:tc>
          <w:tcPr>
            <w:tcW w:w="1559" w:type="dxa"/>
          </w:tcPr>
          <w:p w:rsidR="007354CC" w:rsidRPr="007354CC" w:rsidRDefault="007354CC" w:rsidP="007354CC">
            <w:pPr>
              <w:spacing w:after="0"/>
              <w:jc w:val="center"/>
              <w:rPr>
                <w:szCs w:val="22"/>
              </w:rPr>
            </w:pPr>
          </w:p>
        </w:tc>
      </w:tr>
    </w:tbl>
    <w:p w:rsidR="007354CC" w:rsidRDefault="007C031A" w:rsidP="007354CC">
      <w:pPr>
        <w:tabs>
          <w:tab w:val="left" w:pos="0"/>
        </w:tabs>
        <w:spacing w:after="0"/>
        <w:rPr>
          <w:b/>
          <w:sz w:val="22"/>
          <w:szCs w:val="22"/>
        </w:rPr>
      </w:pPr>
      <w:r>
        <w:rPr>
          <w:b/>
          <w:sz w:val="22"/>
          <w:szCs w:val="22"/>
        </w:rPr>
        <w:t xml:space="preserve">Страна происхождения товара: ________________ </w:t>
      </w:r>
    </w:p>
    <w:p w:rsidR="007C031A" w:rsidRDefault="007C031A" w:rsidP="007354CC">
      <w:pPr>
        <w:tabs>
          <w:tab w:val="left" w:pos="0"/>
        </w:tabs>
        <w:spacing w:after="0"/>
        <w:rPr>
          <w:b/>
          <w:sz w:val="22"/>
          <w:szCs w:val="22"/>
        </w:rPr>
      </w:pPr>
    </w:p>
    <w:p w:rsidR="007C031A" w:rsidRDefault="007C031A" w:rsidP="007354CC">
      <w:pPr>
        <w:tabs>
          <w:tab w:val="left" w:pos="0"/>
        </w:tabs>
        <w:spacing w:after="0"/>
        <w:rPr>
          <w:b/>
          <w:sz w:val="22"/>
          <w:szCs w:val="22"/>
        </w:rPr>
      </w:pPr>
      <w:r>
        <w:rPr>
          <w:b/>
          <w:sz w:val="22"/>
          <w:szCs w:val="22"/>
        </w:rPr>
        <w:t>Информация (номер) из реестра Российской промышленной продукции: ____________</w:t>
      </w:r>
    </w:p>
    <w:p w:rsidR="007354CC" w:rsidRPr="007354CC" w:rsidRDefault="007354CC" w:rsidP="007354CC">
      <w:pPr>
        <w:tabs>
          <w:tab w:val="left" w:pos="993"/>
        </w:tabs>
        <w:spacing w:after="0"/>
        <w:ind w:left="567"/>
        <w:contextualSpacing/>
        <w:rPr>
          <w:rFonts w:eastAsia="Calibri"/>
          <w:b/>
          <w:sz w:val="22"/>
          <w:szCs w:val="22"/>
          <w:lang w:eastAsia="en-US"/>
        </w:rPr>
      </w:pPr>
      <w:r w:rsidRPr="007354CC">
        <w:rPr>
          <w:b/>
          <w:sz w:val="22"/>
          <w:szCs w:val="22"/>
          <w:lang w:eastAsia="en-US"/>
        </w:rPr>
        <w:t xml:space="preserve">Срок поставки Товара: </w:t>
      </w:r>
      <w:r w:rsidR="009B0296" w:rsidRPr="009B0296">
        <w:rPr>
          <w:bCs/>
          <w:sz w:val="22"/>
          <w:szCs w:val="22"/>
        </w:rPr>
        <w:t xml:space="preserve">с даты заключения договора в </w:t>
      </w:r>
      <w:r w:rsidR="00E46E58">
        <w:rPr>
          <w:bCs/>
          <w:sz w:val="22"/>
          <w:szCs w:val="22"/>
        </w:rPr>
        <w:t>течение 12 (двенадцати) месяцев, п</w:t>
      </w:r>
      <w:r w:rsidR="009B0296" w:rsidRPr="009B0296">
        <w:rPr>
          <w:bCs/>
          <w:sz w:val="22"/>
          <w:szCs w:val="22"/>
        </w:rPr>
        <w:t>артиями, по заявкам Покупателя (ориентировочно 1 раз в квартал).</w:t>
      </w:r>
    </w:p>
    <w:p w:rsidR="007354CC" w:rsidRPr="007354CC" w:rsidRDefault="007354CC" w:rsidP="007354CC">
      <w:pPr>
        <w:tabs>
          <w:tab w:val="left" w:pos="993"/>
        </w:tabs>
        <w:spacing w:after="0"/>
        <w:ind w:firstLine="567"/>
        <w:contextualSpacing/>
        <w:rPr>
          <w:rFonts w:eastAsia="Calibri"/>
          <w:bCs/>
          <w:sz w:val="22"/>
          <w:szCs w:val="22"/>
          <w:lang w:eastAsia="en-US"/>
        </w:rPr>
      </w:pPr>
      <w:r w:rsidRPr="007354CC">
        <w:rPr>
          <w:rFonts w:eastAsia="Calibri"/>
          <w:b/>
          <w:sz w:val="22"/>
          <w:szCs w:val="22"/>
          <w:lang w:eastAsia="en-US"/>
        </w:rPr>
        <w:t xml:space="preserve">Адрес доставки: </w:t>
      </w:r>
      <w:r w:rsidRPr="007354CC">
        <w:rPr>
          <w:rFonts w:eastAsiaTheme="minorHAnsi"/>
          <w:bCs/>
          <w:color w:val="000000"/>
          <w:sz w:val="22"/>
          <w:szCs w:val="22"/>
          <w:lang w:eastAsia="en-US"/>
        </w:rPr>
        <w:t xml:space="preserve">Товар доставляется Поставщиком по адресу Покупателя: </w:t>
      </w:r>
      <w:r w:rsidRPr="007354CC">
        <w:rPr>
          <w:rFonts w:eastAsia="Calibri"/>
          <w:sz w:val="22"/>
          <w:szCs w:val="22"/>
          <w:lang w:eastAsia="en-US"/>
        </w:rPr>
        <w:t xml:space="preserve">628422, РФ, ХМАО-Югра, г. Сургут, ул. </w:t>
      </w:r>
      <w:proofErr w:type="spellStart"/>
      <w:r w:rsidRPr="007354CC">
        <w:rPr>
          <w:rFonts w:eastAsia="Calibri"/>
          <w:sz w:val="22"/>
          <w:szCs w:val="22"/>
          <w:lang w:eastAsia="en-US"/>
        </w:rPr>
        <w:t>Аэрофлотская</w:t>
      </w:r>
      <w:proofErr w:type="spellEnd"/>
      <w:r w:rsidRPr="007354CC">
        <w:rPr>
          <w:rFonts w:eastAsia="Calibri"/>
          <w:sz w:val="22"/>
          <w:szCs w:val="22"/>
          <w:lang w:eastAsia="en-US"/>
        </w:rPr>
        <w:t>, д.50, помещение</w:t>
      </w:r>
      <w:r w:rsidR="001C611F">
        <w:rPr>
          <w:rFonts w:eastAsia="Calibri"/>
          <w:sz w:val="22"/>
          <w:szCs w:val="22"/>
          <w:lang w:eastAsia="en-US"/>
        </w:rPr>
        <w:t xml:space="preserve"> 1</w:t>
      </w:r>
      <w:r w:rsidRPr="007354CC">
        <w:rPr>
          <w:rFonts w:eastAsia="Calibri"/>
          <w:bCs/>
          <w:sz w:val="22"/>
          <w:szCs w:val="22"/>
          <w:lang w:eastAsia="en-US"/>
        </w:rPr>
        <w:t>.</w:t>
      </w:r>
    </w:p>
    <w:p w:rsidR="007354CC" w:rsidRPr="007354CC" w:rsidRDefault="007354CC" w:rsidP="007354CC">
      <w:pPr>
        <w:spacing w:after="0"/>
        <w:ind w:firstLine="567"/>
        <w:rPr>
          <w:rFonts w:eastAsia="Calibri"/>
          <w:bCs/>
          <w:sz w:val="22"/>
          <w:szCs w:val="22"/>
          <w:lang w:eastAsia="en-US"/>
        </w:rPr>
      </w:pPr>
      <w:r w:rsidRPr="007354CC">
        <w:rPr>
          <w:rFonts w:eastAsia="Calibri"/>
          <w:b/>
          <w:sz w:val="22"/>
          <w:szCs w:val="22"/>
          <w:lang w:eastAsia="en-US"/>
        </w:rPr>
        <w:t xml:space="preserve">Условия поставки: </w:t>
      </w:r>
    </w:p>
    <w:p w:rsidR="007354CC" w:rsidRPr="007354CC" w:rsidRDefault="007354CC" w:rsidP="007354CC">
      <w:pPr>
        <w:spacing w:after="0"/>
        <w:ind w:firstLine="567"/>
        <w:rPr>
          <w:color w:val="000000"/>
          <w:sz w:val="22"/>
          <w:szCs w:val="22"/>
        </w:rPr>
      </w:pPr>
      <w:r w:rsidRPr="007354CC">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7354CC">
        <w:rPr>
          <w:color w:val="000000"/>
          <w:sz w:val="22"/>
          <w:szCs w:val="22"/>
        </w:rPr>
        <w:t xml:space="preserve"> </w:t>
      </w:r>
      <w:r w:rsidRPr="007354CC">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7354CC">
        <w:rPr>
          <w:sz w:val="22"/>
          <w:szCs w:val="22"/>
        </w:rPr>
        <w:t xml:space="preserve"> </w:t>
      </w:r>
      <w:hyperlink r:id="rId36" w:history="1">
        <w:r w:rsidRPr="007354CC">
          <w:rPr>
            <w:color w:val="0000FF"/>
            <w:sz w:val="22"/>
            <w:szCs w:val="22"/>
            <w:u w:val="single"/>
          </w:rPr>
          <w:t>______________</w:t>
        </w:r>
      </w:hyperlink>
      <w:r w:rsidRPr="007354CC">
        <w:rPr>
          <w:color w:val="000000"/>
          <w:sz w:val="22"/>
          <w:szCs w:val="22"/>
        </w:rPr>
        <w:t>.</w:t>
      </w:r>
    </w:p>
    <w:p w:rsidR="007354CC" w:rsidRPr="007354CC" w:rsidRDefault="007354CC" w:rsidP="007354CC">
      <w:pPr>
        <w:shd w:val="clear" w:color="auto" w:fill="FFFFFF"/>
        <w:spacing w:after="0"/>
        <w:ind w:firstLine="567"/>
        <w:rPr>
          <w:bCs/>
          <w:color w:val="000000"/>
          <w:sz w:val="22"/>
          <w:szCs w:val="22"/>
        </w:rPr>
      </w:pPr>
      <w:r w:rsidRPr="007354CC">
        <w:rPr>
          <w:bCs/>
          <w:color w:val="000000"/>
          <w:sz w:val="22"/>
          <w:szCs w:val="22"/>
        </w:rPr>
        <w:t>Поставка Товара осуществляется с 08.00 часов до 17.00 часов в рабочие дни.</w:t>
      </w:r>
    </w:p>
    <w:p w:rsidR="007354CC" w:rsidRPr="007354CC" w:rsidRDefault="007354CC" w:rsidP="007354CC">
      <w:pPr>
        <w:spacing w:after="0"/>
        <w:ind w:firstLine="567"/>
        <w:rPr>
          <w:sz w:val="22"/>
          <w:szCs w:val="22"/>
          <w:lang w:eastAsia="en-US"/>
        </w:rPr>
      </w:pPr>
      <w:r w:rsidRPr="007354CC">
        <w:rPr>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rsidR="007354CC" w:rsidRPr="007354CC" w:rsidRDefault="007354CC" w:rsidP="007354CC">
      <w:pPr>
        <w:spacing w:after="0"/>
        <w:ind w:firstLine="567"/>
        <w:rPr>
          <w:b/>
          <w:sz w:val="22"/>
          <w:szCs w:val="22"/>
          <w:lang w:eastAsia="en-US"/>
        </w:rPr>
      </w:pPr>
      <w:r w:rsidRPr="007354CC">
        <w:rPr>
          <w:b/>
          <w:sz w:val="22"/>
          <w:szCs w:val="22"/>
          <w:lang w:eastAsia="en-US"/>
        </w:rPr>
        <w:t>4. Требования к качеству Товара:</w:t>
      </w:r>
    </w:p>
    <w:p w:rsidR="007354CC" w:rsidRPr="007354CC" w:rsidRDefault="007354CC" w:rsidP="007354CC">
      <w:pPr>
        <w:spacing w:after="0"/>
        <w:ind w:firstLine="567"/>
        <w:rPr>
          <w:sz w:val="22"/>
          <w:szCs w:val="22"/>
          <w:lang w:eastAsia="en-US"/>
        </w:rPr>
      </w:pPr>
      <w:r w:rsidRPr="007354CC">
        <w:rPr>
          <w:sz w:val="22"/>
          <w:szCs w:val="22"/>
          <w:lang w:eastAsia="en-US"/>
        </w:rPr>
        <w:t>Качество отпускаемого Товара соответствует требованиям государственных стандартов, техническим условиям и подтверждаться сертификатом соответствия;</w:t>
      </w:r>
    </w:p>
    <w:p w:rsidR="007354CC" w:rsidRPr="007354CC" w:rsidRDefault="007354CC" w:rsidP="007354CC">
      <w:pPr>
        <w:spacing w:after="0"/>
        <w:ind w:firstLine="567"/>
        <w:rPr>
          <w:sz w:val="22"/>
          <w:szCs w:val="22"/>
          <w:lang w:eastAsia="en-US"/>
        </w:rPr>
      </w:pPr>
      <w:r w:rsidRPr="007354CC">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rsidR="007354CC" w:rsidRPr="007354CC" w:rsidRDefault="007354CC" w:rsidP="007354CC">
      <w:pPr>
        <w:spacing w:after="0"/>
        <w:ind w:firstLine="567"/>
        <w:rPr>
          <w:sz w:val="22"/>
          <w:szCs w:val="22"/>
        </w:rPr>
      </w:pPr>
      <w:r w:rsidRPr="007354CC">
        <w:rPr>
          <w:sz w:val="22"/>
          <w:szCs w:val="22"/>
          <w:lang w:eastAsia="en-US"/>
        </w:rPr>
        <w:t xml:space="preserve">Тара </w:t>
      </w:r>
      <w:r w:rsidRPr="007354CC">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rsidR="007354CC" w:rsidRPr="007354CC" w:rsidRDefault="007354CC" w:rsidP="007354CC">
      <w:pPr>
        <w:spacing w:after="0"/>
        <w:ind w:firstLine="567"/>
        <w:rPr>
          <w:b/>
          <w:bCs/>
          <w:sz w:val="22"/>
          <w:szCs w:val="22"/>
          <w:u w:val="single"/>
          <w:lang w:eastAsia="en-US"/>
        </w:rPr>
      </w:pPr>
      <w:r w:rsidRPr="007354CC">
        <w:rPr>
          <w:sz w:val="22"/>
          <w:szCs w:val="22"/>
          <w:u w:val="single"/>
          <w:lang w:eastAsia="en-US"/>
        </w:rPr>
        <w:t>Наименование, функциональные характеристики,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rsidR="007354CC" w:rsidRPr="007354CC" w:rsidRDefault="007354CC" w:rsidP="007354CC">
      <w:pPr>
        <w:spacing w:after="0"/>
        <w:ind w:firstLine="567"/>
        <w:rPr>
          <w:sz w:val="22"/>
          <w:szCs w:val="22"/>
        </w:rPr>
      </w:pPr>
    </w:p>
    <w:p w:rsidR="007354CC" w:rsidRPr="007354CC" w:rsidRDefault="007354CC" w:rsidP="007354CC">
      <w:pPr>
        <w:spacing w:after="0"/>
        <w:ind w:firstLine="567"/>
        <w:rPr>
          <w:sz w:val="22"/>
          <w:szCs w:val="22"/>
        </w:rPr>
      </w:pPr>
      <w:r w:rsidRPr="007354CC">
        <w:rPr>
          <w:b/>
          <w:sz w:val="22"/>
          <w:szCs w:val="22"/>
          <w:lang w:eastAsia="en-US"/>
        </w:rPr>
        <w:t>5.Требования к маркировке:</w:t>
      </w:r>
      <w:r w:rsidRPr="007354CC">
        <w:rPr>
          <w:sz w:val="22"/>
          <w:szCs w:val="22"/>
        </w:rPr>
        <w:t xml:space="preserve"> </w:t>
      </w:r>
    </w:p>
    <w:p w:rsidR="007354CC" w:rsidRPr="007354CC" w:rsidRDefault="007354CC" w:rsidP="007354CC">
      <w:pPr>
        <w:spacing w:after="0"/>
        <w:ind w:firstLine="567"/>
        <w:rPr>
          <w:sz w:val="22"/>
          <w:szCs w:val="22"/>
        </w:rPr>
      </w:pPr>
      <w:r w:rsidRPr="007354CC">
        <w:rPr>
          <w:sz w:val="22"/>
          <w:szCs w:val="22"/>
        </w:rPr>
        <w:t>- на Товаре, контактирующем с пищевыми продуктами, нанесена маркировка, указывающую для каких видов пищевых продуктов они применяются (холодных, горячих).</w:t>
      </w:r>
    </w:p>
    <w:p w:rsidR="007354CC" w:rsidRPr="007354CC" w:rsidRDefault="007354CC" w:rsidP="007354CC">
      <w:pPr>
        <w:widowControl w:val="0"/>
        <w:autoSpaceDE w:val="0"/>
        <w:autoSpaceDN w:val="0"/>
        <w:adjustRightInd w:val="0"/>
        <w:spacing w:after="0"/>
        <w:ind w:left="567" w:firstLine="142"/>
        <w:rPr>
          <w:sz w:val="22"/>
          <w:szCs w:val="22"/>
        </w:rPr>
      </w:pPr>
      <w:r w:rsidRPr="007354CC">
        <w:rPr>
          <w:sz w:val="22"/>
          <w:szCs w:val="22"/>
          <w:lang w:eastAsia="en-US"/>
        </w:rPr>
        <w:t xml:space="preserve"> </w:t>
      </w:r>
      <w:r w:rsidRPr="007354CC">
        <w:rPr>
          <w:sz w:val="22"/>
          <w:szCs w:val="22"/>
        </w:rPr>
        <w:t>На потребительской таре должна быть нанесена маркировка, следующая:</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-наименование предприятия-изготовителя и (или) его товарный знак, его юридический адрес;</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наименование изделия (комплекта);</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номер партии;</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количество изделий (комплектов);</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дату изготовления (месяц, год);</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номер или фамилию упаковщика;</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lastRenderedPageBreak/>
        <w:t>- штамп отдела технического контроля;</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правила эксплуатации (при необходимости);</w:t>
      </w:r>
    </w:p>
    <w:p w:rsidR="007354CC" w:rsidRPr="007354CC" w:rsidRDefault="007354CC" w:rsidP="007354CC">
      <w:pPr>
        <w:widowControl w:val="0"/>
        <w:autoSpaceDE w:val="0"/>
        <w:autoSpaceDN w:val="0"/>
        <w:adjustRightInd w:val="0"/>
        <w:spacing w:after="0"/>
        <w:ind w:left="1259"/>
        <w:rPr>
          <w:sz w:val="22"/>
          <w:szCs w:val="22"/>
        </w:rPr>
      </w:pPr>
      <w:r w:rsidRPr="007354CC">
        <w:rPr>
          <w:sz w:val="22"/>
          <w:szCs w:val="22"/>
        </w:rPr>
        <w:t xml:space="preserve">- </w:t>
      </w:r>
      <w:r w:rsidRPr="007354CC">
        <w:rPr>
          <w:sz w:val="22"/>
          <w:szCs w:val="22"/>
          <w:lang w:eastAsia="en-US"/>
        </w:rPr>
        <w:t>маркировка должна быть нанесена на русском языке.</w:t>
      </w:r>
    </w:p>
    <w:p w:rsidR="007354CC" w:rsidRPr="007354CC" w:rsidRDefault="007354CC" w:rsidP="007354CC">
      <w:pPr>
        <w:widowControl w:val="0"/>
        <w:autoSpaceDE w:val="0"/>
        <w:autoSpaceDN w:val="0"/>
        <w:adjustRightInd w:val="0"/>
        <w:spacing w:after="0"/>
        <w:ind w:left="1259"/>
        <w:rPr>
          <w:sz w:val="22"/>
          <w:szCs w:val="22"/>
        </w:rPr>
      </w:pPr>
    </w:p>
    <w:p w:rsidR="007354CC" w:rsidRPr="007354CC" w:rsidRDefault="007354CC" w:rsidP="007354CC">
      <w:pPr>
        <w:spacing w:after="0"/>
        <w:ind w:firstLine="567"/>
        <w:rPr>
          <w:b/>
          <w:sz w:val="22"/>
          <w:szCs w:val="22"/>
          <w:lang w:eastAsia="en-US"/>
        </w:rPr>
      </w:pPr>
      <w:r w:rsidRPr="007354CC">
        <w:rPr>
          <w:b/>
          <w:sz w:val="22"/>
          <w:szCs w:val="22"/>
          <w:lang w:eastAsia="en-US"/>
        </w:rPr>
        <w:t>6. Требования к безопасности Товара: Товар соответствует следующим нормативным документам:</w:t>
      </w:r>
    </w:p>
    <w:p w:rsidR="007354CC" w:rsidRPr="007354CC" w:rsidRDefault="007354CC" w:rsidP="007354CC">
      <w:pPr>
        <w:spacing w:after="0"/>
        <w:ind w:firstLine="567"/>
        <w:rPr>
          <w:bCs/>
          <w:sz w:val="22"/>
          <w:szCs w:val="22"/>
          <w:lang w:eastAsia="en-US"/>
        </w:rPr>
      </w:pPr>
      <w:r w:rsidRPr="007354CC">
        <w:rPr>
          <w:bCs/>
          <w:sz w:val="22"/>
          <w:szCs w:val="22"/>
          <w:lang w:eastAsia="en-US"/>
        </w:rPr>
        <w:t xml:space="preserve">ГОСТ 12302-2013 «Пакеты из полимерных пленок и комбинированных материалов. </w:t>
      </w:r>
      <w:r w:rsidRPr="007354CC">
        <w:rPr>
          <w:sz w:val="22"/>
          <w:szCs w:val="22"/>
        </w:rPr>
        <w:t>Общие технические условия</w:t>
      </w:r>
      <w:r w:rsidRPr="007354CC">
        <w:rPr>
          <w:bCs/>
          <w:sz w:val="22"/>
          <w:szCs w:val="22"/>
          <w:lang w:eastAsia="en-US"/>
        </w:rPr>
        <w:t>»;</w:t>
      </w:r>
    </w:p>
    <w:p w:rsidR="007354CC" w:rsidRPr="007354CC" w:rsidRDefault="007354CC" w:rsidP="007354CC">
      <w:pPr>
        <w:widowControl w:val="0"/>
        <w:spacing w:after="0"/>
        <w:ind w:firstLine="567"/>
        <w:rPr>
          <w:sz w:val="22"/>
          <w:szCs w:val="22"/>
          <w:lang w:eastAsia="en-US"/>
        </w:rPr>
      </w:pPr>
      <w:r w:rsidRPr="007354CC">
        <w:rPr>
          <w:sz w:val="22"/>
          <w:szCs w:val="22"/>
          <w:lang w:eastAsia="en-US"/>
        </w:rPr>
        <w:t>Технический регламент Таможенного Союза. О безопасности пищевой продукции» ТР ТС 021/2011;</w:t>
      </w:r>
    </w:p>
    <w:p w:rsidR="007354CC" w:rsidRPr="007354CC" w:rsidRDefault="007354CC" w:rsidP="007354CC">
      <w:pPr>
        <w:widowControl w:val="0"/>
        <w:spacing w:after="0"/>
        <w:ind w:firstLine="567"/>
        <w:rPr>
          <w:b/>
          <w:sz w:val="22"/>
          <w:szCs w:val="22"/>
          <w:lang w:eastAsia="en-US"/>
        </w:rPr>
      </w:pPr>
      <w:r w:rsidRPr="007354CC">
        <w:rPr>
          <w:sz w:val="22"/>
          <w:szCs w:val="22"/>
          <w:lang w:eastAsia="en-US"/>
        </w:rPr>
        <w:t>Технический регламент Таможенного Союза. Пищевая продукция в части ее маркировки» ТР ТС 022/2011.</w:t>
      </w:r>
    </w:p>
    <w:p w:rsidR="007354CC" w:rsidRPr="007354CC" w:rsidRDefault="007354CC" w:rsidP="007354CC">
      <w:pPr>
        <w:spacing w:after="0"/>
        <w:ind w:firstLine="567"/>
        <w:rPr>
          <w:b/>
          <w:sz w:val="22"/>
          <w:szCs w:val="22"/>
          <w:lang w:eastAsia="en-US"/>
        </w:rPr>
      </w:pPr>
      <w:r w:rsidRPr="007354CC">
        <w:rPr>
          <w:b/>
          <w:sz w:val="22"/>
          <w:szCs w:val="22"/>
          <w:lang w:eastAsia="en-US"/>
        </w:rPr>
        <w:t xml:space="preserve">7. Требования к отгрузке Товара:     </w:t>
      </w:r>
    </w:p>
    <w:p w:rsidR="007354CC" w:rsidRPr="007354CC" w:rsidRDefault="007354CC" w:rsidP="007354CC">
      <w:pPr>
        <w:spacing w:after="0"/>
        <w:ind w:firstLine="567"/>
        <w:rPr>
          <w:sz w:val="22"/>
          <w:szCs w:val="22"/>
          <w:lang w:eastAsia="en-US"/>
        </w:rPr>
      </w:pPr>
      <w:r w:rsidRPr="007354CC">
        <w:rPr>
          <w:sz w:val="22"/>
          <w:szCs w:val="22"/>
          <w:lang w:eastAsia="en-US"/>
        </w:rPr>
        <w:t xml:space="preserve"> Погрузка Товара производится силами и средствами Поставщика.</w:t>
      </w:r>
    </w:p>
    <w:p w:rsidR="007354CC" w:rsidRPr="007354CC" w:rsidRDefault="007354CC" w:rsidP="007354CC">
      <w:pPr>
        <w:spacing w:after="0"/>
        <w:ind w:firstLine="567"/>
        <w:rPr>
          <w:b/>
          <w:sz w:val="22"/>
          <w:szCs w:val="22"/>
          <w:lang w:eastAsia="en-US"/>
        </w:rPr>
      </w:pPr>
      <w:r w:rsidRPr="007354CC">
        <w:rPr>
          <w:b/>
          <w:sz w:val="22"/>
          <w:szCs w:val="22"/>
          <w:lang w:eastAsia="en-US"/>
        </w:rPr>
        <w:t>8. Требования к упаковке Товара:</w:t>
      </w:r>
    </w:p>
    <w:p w:rsidR="007354CC" w:rsidRPr="007354CC" w:rsidRDefault="007354CC" w:rsidP="007354CC">
      <w:pPr>
        <w:spacing w:after="0"/>
        <w:ind w:firstLine="567"/>
        <w:rPr>
          <w:sz w:val="22"/>
          <w:szCs w:val="22"/>
          <w:lang w:eastAsia="en-US"/>
        </w:rPr>
      </w:pPr>
      <w:r w:rsidRPr="007354CC">
        <w:rPr>
          <w:sz w:val="22"/>
          <w:szCs w:val="22"/>
          <w:lang w:eastAsia="en-US"/>
        </w:rPr>
        <w:t>Товар поступает в таре производителя без механических повреждений и соответствует «Техническому регламенту Таможенного Союза. О безопасности упаковки» ТР ТС 005/2011.</w:t>
      </w:r>
    </w:p>
    <w:p w:rsidR="007354CC" w:rsidRPr="007354CC" w:rsidRDefault="007354CC" w:rsidP="007354CC">
      <w:pPr>
        <w:tabs>
          <w:tab w:val="left" w:pos="1167"/>
        </w:tabs>
        <w:spacing w:after="0"/>
        <w:ind w:firstLine="567"/>
        <w:rPr>
          <w:sz w:val="22"/>
          <w:szCs w:val="22"/>
        </w:rPr>
      </w:pPr>
      <w:r w:rsidRPr="007354CC">
        <w:rPr>
          <w:sz w:val="22"/>
          <w:szCs w:val="22"/>
        </w:rPr>
        <w:t>По согласованию с Покупателем возможно расширение ассортимента Товара.</w:t>
      </w:r>
    </w:p>
    <w:p w:rsidR="007354CC" w:rsidRPr="007354CC" w:rsidRDefault="007354CC" w:rsidP="007354CC">
      <w:pPr>
        <w:spacing w:after="0" w:line="276" w:lineRule="auto"/>
        <w:rPr>
          <w:b/>
          <w:sz w:val="22"/>
          <w:szCs w:val="22"/>
        </w:rPr>
      </w:pPr>
    </w:p>
    <w:p w:rsidR="007354CC" w:rsidRPr="007354CC" w:rsidRDefault="007354CC" w:rsidP="007354CC">
      <w:pPr>
        <w:spacing w:after="0" w:line="276" w:lineRule="auto"/>
        <w:jc w:val="center"/>
        <w:rPr>
          <w:b/>
          <w:sz w:val="22"/>
          <w:szCs w:val="22"/>
        </w:rPr>
      </w:pPr>
    </w:p>
    <w:p w:rsidR="007354CC" w:rsidRPr="007354CC" w:rsidRDefault="007354CC" w:rsidP="007354CC">
      <w:pPr>
        <w:spacing w:after="0" w:line="276" w:lineRule="auto"/>
        <w:jc w:val="center"/>
        <w:rPr>
          <w:b/>
          <w:sz w:val="22"/>
          <w:szCs w:val="22"/>
        </w:rPr>
      </w:pPr>
    </w:p>
    <w:p w:rsidR="007354CC" w:rsidRPr="007354CC" w:rsidRDefault="007354CC" w:rsidP="007354CC">
      <w:pPr>
        <w:spacing w:after="0" w:line="276" w:lineRule="auto"/>
        <w:jc w:val="center"/>
        <w:rPr>
          <w:sz w:val="22"/>
          <w:szCs w:val="22"/>
        </w:rPr>
      </w:pPr>
      <w:r w:rsidRPr="007354CC">
        <w:rPr>
          <w:b/>
          <w:sz w:val="22"/>
          <w:szCs w:val="22"/>
        </w:rPr>
        <w:t>ПОДПИСИ СТОРОН:</w:t>
      </w:r>
    </w:p>
    <w:tbl>
      <w:tblPr>
        <w:tblW w:w="0" w:type="auto"/>
        <w:tblLook w:val="04A0" w:firstRow="1" w:lastRow="0" w:firstColumn="1" w:lastColumn="0" w:noHBand="0" w:noVBand="1"/>
      </w:tblPr>
      <w:tblGrid>
        <w:gridCol w:w="4998"/>
        <w:gridCol w:w="4998"/>
      </w:tblGrid>
      <w:tr w:rsidR="007354CC" w:rsidRPr="007354CC" w:rsidTr="007354CC">
        <w:trPr>
          <w:trHeight w:val="80"/>
        </w:trPr>
        <w:tc>
          <w:tcPr>
            <w:tcW w:w="4998" w:type="dxa"/>
            <w:shd w:val="clear" w:color="auto" w:fill="auto"/>
          </w:tcPr>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b/>
                <w:szCs w:val="22"/>
              </w:rPr>
            </w:pPr>
            <w:r w:rsidRPr="007354CC">
              <w:rPr>
                <w:b/>
                <w:sz w:val="22"/>
                <w:szCs w:val="22"/>
              </w:rPr>
              <w:t>Поставщик:</w:t>
            </w:r>
          </w:p>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szCs w:val="22"/>
              </w:rPr>
            </w:pPr>
            <w:r w:rsidRPr="007354CC">
              <w:rPr>
                <w:sz w:val="22"/>
                <w:szCs w:val="22"/>
              </w:rPr>
              <w:t xml:space="preserve">________________/_________________/ </w:t>
            </w:r>
          </w:p>
          <w:p w:rsidR="007354CC" w:rsidRPr="007354CC" w:rsidRDefault="007354CC" w:rsidP="007354CC">
            <w:pPr>
              <w:spacing w:after="0" w:line="276" w:lineRule="auto"/>
              <w:contextualSpacing/>
              <w:rPr>
                <w:szCs w:val="22"/>
              </w:rPr>
            </w:pPr>
            <w:r w:rsidRPr="007354CC">
              <w:rPr>
                <w:sz w:val="22"/>
                <w:szCs w:val="22"/>
              </w:rPr>
              <w:t xml:space="preserve">М.П. </w:t>
            </w:r>
          </w:p>
        </w:tc>
        <w:tc>
          <w:tcPr>
            <w:tcW w:w="4998" w:type="dxa"/>
            <w:shd w:val="clear" w:color="auto" w:fill="auto"/>
          </w:tcPr>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rFonts w:eastAsia="Calibri"/>
                <w:b/>
                <w:szCs w:val="22"/>
                <w:lang w:eastAsia="en-US"/>
              </w:rPr>
            </w:pPr>
            <w:r w:rsidRPr="007354CC">
              <w:rPr>
                <w:b/>
                <w:sz w:val="22"/>
                <w:szCs w:val="22"/>
              </w:rPr>
              <w:t>Покупатель</w:t>
            </w:r>
            <w:r w:rsidRPr="007354CC">
              <w:rPr>
                <w:rFonts w:eastAsia="Calibri"/>
                <w:b/>
                <w:sz w:val="22"/>
                <w:szCs w:val="22"/>
                <w:lang w:eastAsia="en-US"/>
              </w:rPr>
              <w:t xml:space="preserve">: </w:t>
            </w:r>
          </w:p>
          <w:p w:rsidR="007354CC" w:rsidRPr="007354CC" w:rsidRDefault="007354CC" w:rsidP="007354CC">
            <w:pPr>
              <w:spacing w:after="0" w:line="276" w:lineRule="auto"/>
              <w:contextualSpacing/>
              <w:rPr>
                <w:szCs w:val="22"/>
              </w:rPr>
            </w:pPr>
            <w:r w:rsidRPr="007354CC">
              <w:rPr>
                <w:sz w:val="22"/>
                <w:szCs w:val="22"/>
              </w:rPr>
              <w:t>Директор по производству – первый заместитель генерального директора АО Аэропорт Сургут»</w:t>
            </w:r>
          </w:p>
          <w:p w:rsidR="007354CC" w:rsidRPr="007354CC" w:rsidRDefault="007354CC" w:rsidP="007354CC">
            <w:pPr>
              <w:spacing w:after="0" w:line="276" w:lineRule="auto"/>
              <w:contextualSpacing/>
              <w:rPr>
                <w:szCs w:val="22"/>
              </w:rPr>
            </w:pPr>
          </w:p>
          <w:p w:rsidR="007354CC" w:rsidRPr="007354CC" w:rsidRDefault="007354CC" w:rsidP="007354CC">
            <w:pPr>
              <w:spacing w:after="0" w:line="276" w:lineRule="auto"/>
              <w:contextualSpacing/>
              <w:rPr>
                <w:szCs w:val="22"/>
              </w:rPr>
            </w:pPr>
            <w:r w:rsidRPr="007354CC">
              <w:rPr>
                <w:sz w:val="22"/>
                <w:szCs w:val="22"/>
              </w:rPr>
              <w:t>________________________ С.В. Прийма</w:t>
            </w:r>
          </w:p>
          <w:p w:rsidR="007354CC" w:rsidRPr="007354CC" w:rsidRDefault="007354CC" w:rsidP="007354CC">
            <w:pPr>
              <w:spacing w:after="0" w:line="276" w:lineRule="auto"/>
              <w:contextualSpacing/>
              <w:rPr>
                <w:rFonts w:eastAsia="Calibri"/>
                <w:szCs w:val="22"/>
                <w:lang w:eastAsia="en-US"/>
              </w:rPr>
            </w:pPr>
            <w:r w:rsidRPr="007354CC">
              <w:rPr>
                <w:rFonts w:eastAsia="Calibri"/>
                <w:sz w:val="22"/>
                <w:szCs w:val="22"/>
                <w:lang w:eastAsia="en-US"/>
              </w:rPr>
              <w:t>М.П.</w:t>
            </w:r>
          </w:p>
        </w:tc>
      </w:tr>
    </w:tbl>
    <w:p w:rsidR="007354CC" w:rsidRPr="007354CC" w:rsidRDefault="007354CC" w:rsidP="007354CC">
      <w:pPr>
        <w:shd w:val="clear" w:color="auto" w:fill="FFFFFF"/>
        <w:spacing w:after="0" w:line="276" w:lineRule="auto"/>
        <w:jc w:val="left"/>
        <w:rPr>
          <w:rFonts w:eastAsia="Calibri"/>
          <w:sz w:val="22"/>
          <w:szCs w:val="22"/>
          <w:lang w:eastAsia="en-US"/>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sz w:val="22"/>
          <w:szCs w:val="22"/>
        </w:rPr>
      </w:pPr>
    </w:p>
    <w:p w:rsidR="007354CC" w:rsidRPr="007354CC" w:rsidRDefault="007354CC" w:rsidP="007354CC">
      <w:pPr>
        <w:jc w:val="left"/>
        <w:rPr>
          <w:rFonts w:eastAsia="Calibri"/>
          <w:sz w:val="22"/>
          <w:szCs w:val="22"/>
          <w:lang w:eastAsia="en-US"/>
        </w:rPr>
      </w:pPr>
    </w:p>
    <w:p w:rsidR="007354CC" w:rsidRPr="007354CC" w:rsidRDefault="007354CC" w:rsidP="007354CC">
      <w:pPr>
        <w:jc w:val="center"/>
        <w:rPr>
          <w:rFonts w:eastAsia="Calibri"/>
          <w:sz w:val="22"/>
          <w:szCs w:val="22"/>
          <w:lang w:eastAsia="en-US"/>
        </w:rPr>
      </w:pPr>
    </w:p>
    <w:p w:rsidR="007354CC" w:rsidRPr="007354CC" w:rsidRDefault="007354CC" w:rsidP="007354CC">
      <w:pPr>
        <w:jc w:val="center"/>
        <w:rPr>
          <w:rFonts w:eastAsia="Calibri"/>
          <w:sz w:val="22"/>
          <w:szCs w:val="22"/>
          <w:lang w:eastAsia="en-US"/>
        </w:rPr>
      </w:pPr>
    </w:p>
    <w:p w:rsidR="007354CC" w:rsidRPr="007354CC" w:rsidRDefault="007354CC" w:rsidP="007354CC">
      <w:pPr>
        <w:jc w:val="center"/>
        <w:rPr>
          <w:rFonts w:eastAsia="Calibri"/>
          <w:sz w:val="22"/>
          <w:szCs w:val="22"/>
          <w:lang w:eastAsia="en-US"/>
        </w:rPr>
      </w:pPr>
    </w:p>
    <w:p w:rsidR="007354CC" w:rsidRPr="007354CC" w:rsidRDefault="007354CC" w:rsidP="002D4497">
      <w:pPr>
        <w:spacing w:after="0" w:line="276" w:lineRule="auto"/>
        <w:rPr>
          <w:b/>
          <w:sz w:val="22"/>
          <w:szCs w:val="22"/>
          <w:u w:val="single"/>
        </w:rPr>
      </w:pPr>
    </w:p>
    <w:p w:rsidR="00EA3425" w:rsidRDefault="00EA3425" w:rsidP="007354CC">
      <w:pPr>
        <w:shd w:val="clear" w:color="auto" w:fill="FFFFFF"/>
        <w:spacing w:after="0"/>
        <w:ind w:firstLine="5103"/>
        <w:jc w:val="right"/>
        <w:rPr>
          <w:color w:val="000000"/>
          <w:sz w:val="22"/>
          <w:szCs w:val="22"/>
        </w:rPr>
      </w:pPr>
    </w:p>
    <w:p w:rsidR="00EA3425" w:rsidRDefault="00EA3425" w:rsidP="007354CC">
      <w:pPr>
        <w:shd w:val="clear" w:color="auto" w:fill="FFFFFF"/>
        <w:spacing w:after="0"/>
        <w:ind w:firstLine="5103"/>
        <w:jc w:val="right"/>
        <w:rPr>
          <w:color w:val="000000"/>
          <w:sz w:val="22"/>
          <w:szCs w:val="22"/>
        </w:rPr>
      </w:pPr>
    </w:p>
    <w:p w:rsidR="00EA3425" w:rsidRDefault="00EA3425" w:rsidP="007354CC">
      <w:pPr>
        <w:shd w:val="clear" w:color="auto" w:fill="FFFFFF"/>
        <w:spacing w:after="0"/>
        <w:ind w:firstLine="5103"/>
        <w:jc w:val="right"/>
        <w:rPr>
          <w:color w:val="000000"/>
          <w:sz w:val="22"/>
          <w:szCs w:val="22"/>
        </w:rPr>
      </w:pPr>
    </w:p>
    <w:p w:rsidR="00EA3425" w:rsidRDefault="00EA3425" w:rsidP="007354CC">
      <w:pPr>
        <w:shd w:val="clear" w:color="auto" w:fill="FFFFFF"/>
        <w:spacing w:after="0"/>
        <w:ind w:firstLine="5103"/>
        <w:jc w:val="right"/>
        <w:rPr>
          <w:color w:val="000000"/>
          <w:sz w:val="22"/>
          <w:szCs w:val="22"/>
        </w:rPr>
      </w:pPr>
    </w:p>
    <w:p w:rsidR="00EA3425" w:rsidRDefault="00EA3425" w:rsidP="007354CC">
      <w:pPr>
        <w:shd w:val="clear" w:color="auto" w:fill="FFFFFF"/>
        <w:spacing w:after="0"/>
        <w:ind w:firstLine="5103"/>
        <w:jc w:val="right"/>
        <w:rPr>
          <w:color w:val="000000"/>
          <w:sz w:val="22"/>
          <w:szCs w:val="22"/>
        </w:rPr>
      </w:pPr>
    </w:p>
    <w:p w:rsidR="007354CC" w:rsidRPr="007354CC" w:rsidRDefault="007354CC" w:rsidP="007354CC">
      <w:pPr>
        <w:shd w:val="clear" w:color="auto" w:fill="FFFFFF"/>
        <w:spacing w:after="0"/>
        <w:ind w:firstLine="5103"/>
        <w:jc w:val="right"/>
        <w:rPr>
          <w:color w:val="000000"/>
          <w:sz w:val="22"/>
          <w:szCs w:val="22"/>
        </w:rPr>
      </w:pPr>
      <w:r w:rsidRPr="007354CC">
        <w:rPr>
          <w:color w:val="000000"/>
          <w:sz w:val="22"/>
          <w:szCs w:val="22"/>
        </w:rPr>
        <w:lastRenderedPageBreak/>
        <w:t xml:space="preserve">Приложение №2 </w:t>
      </w:r>
    </w:p>
    <w:p w:rsidR="007354CC" w:rsidRPr="007354CC" w:rsidRDefault="007354CC" w:rsidP="007354CC">
      <w:pPr>
        <w:shd w:val="clear" w:color="auto" w:fill="FFFFFF"/>
        <w:spacing w:after="0"/>
        <w:ind w:firstLine="5103"/>
        <w:jc w:val="right"/>
        <w:rPr>
          <w:color w:val="000000"/>
          <w:sz w:val="22"/>
          <w:szCs w:val="22"/>
        </w:rPr>
      </w:pPr>
      <w:r w:rsidRPr="007354CC">
        <w:rPr>
          <w:color w:val="000000"/>
          <w:sz w:val="22"/>
          <w:szCs w:val="22"/>
        </w:rPr>
        <w:t xml:space="preserve">к Договору от_________ №______                                                                                                                                  </w:t>
      </w:r>
    </w:p>
    <w:p w:rsidR="007354CC" w:rsidRPr="007354CC" w:rsidRDefault="007354CC" w:rsidP="007354CC">
      <w:pPr>
        <w:spacing w:after="0" w:line="276" w:lineRule="auto"/>
        <w:jc w:val="center"/>
        <w:rPr>
          <w:sz w:val="22"/>
          <w:szCs w:val="22"/>
        </w:rPr>
      </w:pPr>
    </w:p>
    <w:p w:rsidR="007354CC" w:rsidRPr="007354CC" w:rsidRDefault="007354CC" w:rsidP="007354CC">
      <w:pPr>
        <w:shd w:val="clear" w:color="auto" w:fill="FFFFFF"/>
        <w:spacing w:after="0"/>
        <w:jc w:val="left"/>
        <w:rPr>
          <w:b/>
          <w:bCs/>
          <w:i/>
          <w:iCs/>
          <w:color w:val="000000"/>
          <w:sz w:val="22"/>
          <w:szCs w:val="22"/>
        </w:rPr>
      </w:pPr>
      <w:r w:rsidRPr="007354CC">
        <w:rPr>
          <w:b/>
          <w:bCs/>
          <w:i/>
          <w:iCs/>
          <w:color w:val="000000"/>
          <w:sz w:val="22"/>
          <w:szCs w:val="22"/>
        </w:rPr>
        <w:t>ФОРМА</w:t>
      </w:r>
    </w:p>
    <w:p w:rsidR="007354CC" w:rsidRPr="007354CC" w:rsidRDefault="007354CC" w:rsidP="007354CC">
      <w:pPr>
        <w:shd w:val="clear" w:color="auto" w:fill="FFFFFF"/>
        <w:spacing w:after="0"/>
        <w:jc w:val="left"/>
        <w:rPr>
          <w:color w:val="000000"/>
          <w:sz w:val="22"/>
          <w:szCs w:val="22"/>
        </w:rPr>
      </w:pPr>
    </w:p>
    <w:p w:rsidR="007354CC" w:rsidRPr="007354CC" w:rsidRDefault="007354CC" w:rsidP="007354CC">
      <w:pPr>
        <w:shd w:val="clear" w:color="auto" w:fill="FFFFFF"/>
        <w:spacing w:after="0"/>
        <w:jc w:val="left"/>
        <w:rPr>
          <w:sz w:val="22"/>
          <w:szCs w:val="22"/>
        </w:rPr>
      </w:pPr>
    </w:p>
    <w:p w:rsidR="007354CC" w:rsidRPr="007354CC" w:rsidRDefault="007354CC" w:rsidP="007354CC">
      <w:pPr>
        <w:tabs>
          <w:tab w:val="left" w:pos="3630"/>
          <w:tab w:val="left" w:pos="4820"/>
          <w:tab w:val="left" w:pos="8789"/>
        </w:tabs>
        <w:spacing w:after="0"/>
        <w:ind w:firstLine="5954"/>
        <w:jc w:val="left"/>
        <w:rPr>
          <w:sz w:val="22"/>
          <w:szCs w:val="22"/>
        </w:rPr>
      </w:pPr>
    </w:p>
    <w:p w:rsidR="007354CC" w:rsidRPr="007354CC" w:rsidRDefault="007354CC" w:rsidP="007354CC">
      <w:pPr>
        <w:tabs>
          <w:tab w:val="left" w:pos="3630"/>
          <w:tab w:val="left" w:pos="4820"/>
          <w:tab w:val="left" w:pos="8789"/>
        </w:tabs>
        <w:spacing w:after="0"/>
        <w:jc w:val="left"/>
        <w:rPr>
          <w:sz w:val="22"/>
          <w:szCs w:val="22"/>
        </w:rPr>
      </w:pPr>
      <w:r w:rsidRPr="007354CC">
        <w:rPr>
          <w:sz w:val="22"/>
          <w:szCs w:val="22"/>
        </w:rPr>
        <w:t>г. Сургут</w:t>
      </w:r>
      <w:r w:rsidRPr="007354CC">
        <w:rPr>
          <w:sz w:val="22"/>
          <w:szCs w:val="22"/>
        </w:rPr>
        <w:tab/>
        <w:t xml:space="preserve">                                                                                        _________2025                                                                                                                              </w:t>
      </w:r>
    </w:p>
    <w:p w:rsidR="007354CC" w:rsidRPr="007354CC" w:rsidRDefault="007354CC" w:rsidP="007354CC">
      <w:pPr>
        <w:tabs>
          <w:tab w:val="left" w:pos="3630"/>
          <w:tab w:val="left" w:pos="4820"/>
          <w:tab w:val="left" w:pos="8789"/>
        </w:tabs>
        <w:spacing w:after="0"/>
        <w:ind w:firstLine="5954"/>
        <w:jc w:val="left"/>
        <w:rPr>
          <w:sz w:val="22"/>
          <w:szCs w:val="22"/>
        </w:rPr>
      </w:pPr>
    </w:p>
    <w:p w:rsidR="007354CC" w:rsidRPr="007354CC" w:rsidRDefault="007354CC" w:rsidP="007354CC">
      <w:pPr>
        <w:tabs>
          <w:tab w:val="left" w:pos="3630"/>
        </w:tabs>
        <w:spacing w:after="0"/>
        <w:jc w:val="center"/>
        <w:rPr>
          <w:b/>
          <w:sz w:val="22"/>
          <w:szCs w:val="22"/>
        </w:rPr>
      </w:pPr>
      <w:r w:rsidRPr="007354CC">
        <w:rPr>
          <w:b/>
          <w:sz w:val="22"/>
          <w:szCs w:val="22"/>
        </w:rPr>
        <w:t>ЗАЯВКА №____</w:t>
      </w:r>
    </w:p>
    <w:p w:rsidR="007354CC" w:rsidRPr="007354CC" w:rsidRDefault="007354CC" w:rsidP="007354CC">
      <w:pPr>
        <w:tabs>
          <w:tab w:val="left" w:pos="3630"/>
        </w:tabs>
        <w:spacing w:after="0"/>
        <w:jc w:val="center"/>
        <w:rPr>
          <w:b/>
          <w:sz w:val="22"/>
          <w:szCs w:val="22"/>
        </w:rPr>
      </w:pPr>
    </w:p>
    <w:p w:rsidR="007354CC" w:rsidRPr="007354CC" w:rsidRDefault="007354CC" w:rsidP="007354CC">
      <w:pPr>
        <w:tabs>
          <w:tab w:val="left" w:pos="3630"/>
        </w:tabs>
        <w:spacing w:after="0"/>
        <w:jc w:val="center"/>
        <w:rPr>
          <w:b/>
          <w:sz w:val="22"/>
          <w:szCs w:val="22"/>
        </w:rPr>
      </w:pPr>
    </w:p>
    <w:p w:rsidR="007354CC" w:rsidRPr="007354CC" w:rsidRDefault="007354CC" w:rsidP="007354CC">
      <w:pPr>
        <w:tabs>
          <w:tab w:val="left" w:pos="709"/>
          <w:tab w:val="left" w:pos="3630"/>
        </w:tabs>
        <w:spacing w:after="0"/>
        <w:ind w:firstLine="709"/>
        <w:jc w:val="left"/>
        <w:rPr>
          <w:sz w:val="22"/>
          <w:szCs w:val="22"/>
        </w:rPr>
      </w:pPr>
      <w:r w:rsidRPr="007354CC">
        <w:rPr>
          <w:sz w:val="22"/>
          <w:szCs w:val="22"/>
        </w:rPr>
        <w:t>Направляем Заявку в адрес ________________» на «__» _____ 202___г.  для поставки следующего Товара по адресу: 628422, РФ, ХМАО-Югра, г. ул. Аэрофлотская, д.50, помещение 1:</w:t>
      </w:r>
      <w:r w:rsidRPr="007354CC">
        <w:rPr>
          <w:sz w:val="22"/>
          <w:szCs w:val="22"/>
        </w:rPr>
        <w:tab/>
      </w:r>
    </w:p>
    <w:p w:rsidR="007354CC" w:rsidRPr="007354CC" w:rsidRDefault="007354CC" w:rsidP="007354CC">
      <w:pPr>
        <w:tabs>
          <w:tab w:val="left" w:pos="3630"/>
        </w:tabs>
        <w:spacing w:after="0"/>
        <w:jc w:val="left"/>
        <w:rPr>
          <w:sz w:val="22"/>
          <w:szCs w:val="22"/>
        </w:rPr>
      </w:pPr>
      <w:r w:rsidRPr="007354CC">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7354CC" w:rsidRPr="007354CC" w:rsidTr="007354CC">
        <w:tc>
          <w:tcPr>
            <w:tcW w:w="817" w:type="dxa"/>
            <w:tcBorders>
              <w:top w:val="single" w:sz="4" w:space="0" w:color="auto"/>
              <w:left w:val="single" w:sz="4" w:space="0" w:color="auto"/>
              <w:bottom w:val="single" w:sz="4" w:space="0" w:color="auto"/>
              <w:right w:val="single" w:sz="4" w:space="0" w:color="auto"/>
            </w:tcBorders>
            <w:vAlign w:val="center"/>
            <w:hideMark/>
          </w:tcPr>
          <w:p w:rsidR="007354CC" w:rsidRPr="007354CC" w:rsidRDefault="007354CC" w:rsidP="007354CC">
            <w:pPr>
              <w:tabs>
                <w:tab w:val="left" w:pos="3630"/>
              </w:tabs>
              <w:spacing w:after="0"/>
              <w:jc w:val="center"/>
              <w:rPr>
                <w:b/>
                <w:sz w:val="20"/>
                <w:szCs w:val="20"/>
              </w:rPr>
            </w:pPr>
            <w:r w:rsidRPr="007354CC">
              <w:rPr>
                <w:b/>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7354CC" w:rsidRPr="007354CC" w:rsidRDefault="007354CC" w:rsidP="007354CC">
            <w:pPr>
              <w:tabs>
                <w:tab w:val="left" w:pos="3630"/>
              </w:tabs>
              <w:spacing w:after="0"/>
              <w:jc w:val="center"/>
              <w:rPr>
                <w:b/>
                <w:sz w:val="20"/>
                <w:szCs w:val="20"/>
              </w:rPr>
            </w:pPr>
            <w:r w:rsidRPr="007354CC">
              <w:rPr>
                <w:b/>
                <w:sz w:val="20"/>
                <w:szCs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7354CC" w:rsidRPr="007354CC" w:rsidRDefault="007354CC" w:rsidP="007354CC">
            <w:pPr>
              <w:tabs>
                <w:tab w:val="left" w:pos="3630"/>
              </w:tabs>
              <w:spacing w:after="0"/>
              <w:jc w:val="center"/>
              <w:rPr>
                <w:b/>
                <w:sz w:val="20"/>
                <w:szCs w:val="20"/>
              </w:rPr>
            </w:pPr>
            <w:r w:rsidRPr="007354CC">
              <w:rPr>
                <w:b/>
                <w:sz w:val="20"/>
                <w:szCs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rsidR="007354CC" w:rsidRPr="007354CC" w:rsidRDefault="007354CC" w:rsidP="007354CC">
            <w:pPr>
              <w:tabs>
                <w:tab w:val="left" w:pos="3630"/>
              </w:tabs>
              <w:spacing w:after="0"/>
              <w:jc w:val="center"/>
              <w:rPr>
                <w:b/>
                <w:sz w:val="20"/>
                <w:szCs w:val="20"/>
              </w:rPr>
            </w:pPr>
            <w:r w:rsidRPr="007354CC">
              <w:rPr>
                <w:b/>
                <w:sz w:val="20"/>
                <w:szCs w:val="20"/>
              </w:rPr>
              <w:t>Кол-во Товара</w:t>
            </w:r>
          </w:p>
        </w:tc>
      </w:tr>
      <w:tr w:rsidR="007354CC" w:rsidRPr="007354CC" w:rsidTr="007354CC">
        <w:tc>
          <w:tcPr>
            <w:tcW w:w="817" w:type="dxa"/>
            <w:tcBorders>
              <w:top w:val="single" w:sz="4" w:space="0" w:color="auto"/>
              <w:left w:val="single" w:sz="4" w:space="0" w:color="auto"/>
              <w:bottom w:val="single" w:sz="4" w:space="0" w:color="auto"/>
              <w:right w:val="single" w:sz="4" w:space="0" w:color="auto"/>
            </w:tcBorders>
            <w:hideMark/>
          </w:tcPr>
          <w:p w:rsidR="007354CC" w:rsidRPr="007354CC" w:rsidRDefault="007354CC" w:rsidP="007354CC">
            <w:pPr>
              <w:tabs>
                <w:tab w:val="left" w:pos="3630"/>
              </w:tabs>
              <w:spacing w:after="0"/>
              <w:jc w:val="center"/>
            </w:pPr>
            <w:r w:rsidRPr="007354CC">
              <w:rPr>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r>
      <w:tr w:rsidR="007354CC" w:rsidRPr="007354CC" w:rsidTr="007354CC">
        <w:tc>
          <w:tcPr>
            <w:tcW w:w="817" w:type="dxa"/>
            <w:tcBorders>
              <w:top w:val="single" w:sz="4" w:space="0" w:color="auto"/>
              <w:left w:val="single" w:sz="4" w:space="0" w:color="auto"/>
              <w:bottom w:val="single" w:sz="4" w:space="0" w:color="auto"/>
              <w:right w:val="single" w:sz="4" w:space="0" w:color="auto"/>
            </w:tcBorders>
            <w:hideMark/>
          </w:tcPr>
          <w:p w:rsidR="007354CC" w:rsidRPr="007354CC" w:rsidRDefault="007354CC" w:rsidP="007354CC">
            <w:pPr>
              <w:tabs>
                <w:tab w:val="left" w:pos="3630"/>
              </w:tabs>
              <w:spacing w:after="0"/>
              <w:jc w:val="center"/>
              <w:rPr>
                <w:sz w:val="22"/>
                <w:szCs w:val="22"/>
              </w:rPr>
            </w:pPr>
            <w:r w:rsidRPr="007354CC">
              <w:rPr>
                <w:sz w:val="22"/>
                <w:szCs w:val="22"/>
              </w:rPr>
              <w:t>2</w:t>
            </w:r>
          </w:p>
        </w:tc>
        <w:tc>
          <w:tcPr>
            <w:tcW w:w="2835"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r>
      <w:tr w:rsidR="007354CC" w:rsidRPr="007354CC" w:rsidTr="007354CC">
        <w:tc>
          <w:tcPr>
            <w:tcW w:w="817" w:type="dxa"/>
            <w:tcBorders>
              <w:top w:val="single" w:sz="4" w:space="0" w:color="auto"/>
              <w:left w:val="single" w:sz="4" w:space="0" w:color="auto"/>
              <w:bottom w:val="single" w:sz="4" w:space="0" w:color="auto"/>
              <w:right w:val="single" w:sz="4" w:space="0" w:color="auto"/>
            </w:tcBorders>
            <w:hideMark/>
          </w:tcPr>
          <w:p w:rsidR="007354CC" w:rsidRPr="007354CC" w:rsidRDefault="007354CC" w:rsidP="007354CC">
            <w:pPr>
              <w:tabs>
                <w:tab w:val="left" w:pos="3630"/>
              </w:tabs>
              <w:spacing w:after="0"/>
              <w:jc w:val="center"/>
              <w:rPr>
                <w:sz w:val="22"/>
                <w:szCs w:val="22"/>
              </w:rPr>
            </w:pPr>
            <w:r w:rsidRPr="007354CC">
              <w:rPr>
                <w:sz w:val="22"/>
                <w:szCs w:val="22"/>
              </w:rPr>
              <w:t>3</w:t>
            </w:r>
          </w:p>
        </w:tc>
        <w:tc>
          <w:tcPr>
            <w:tcW w:w="2835"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7354CC" w:rsidRDefault="007354CC" w:rsidP="007354CC">
            <w:pPr>
              <w:tabs>
                <w:tab w:val="left" w:pos="3630"/>
              </w:tabs>
              <w:spacing w:after="0"/>
              <w:jc w:val="left"/>
              <w:rPr>
                <w:sz w:val="22"/>
                <w:szCs w:val="22"/>
              </w:rPr>
            </w:pPr>
          </w:p>
        </w:tc>
      </w:tr>
    </w:tbl>
    <w:p w:rsidR="007354CC" w:rsidRPr="007354CC" w:rsidRDefault="007354CC" w:rsidP="007354CC">
      <w:pPr>
        <w:tabs>
          <w:tab w:val="left" w:pos="3630"/>
        </w:tabs>
        <w:spacing w:after="0"/>
        <w:jc w:val="left"/>
        <w:rPr>
          <w:sz w:val="22"/>
          <w:szCs w:val="22"/>
        </w:rPr>
      </w:pPr>
    </w:p>
    <w:p w:rsidR="007354CC" w:rsidRPr="007354CC" w:rsidRDefault="007354CC" w:rsidP="007354CC">
      <w:pPr>
        <w:tabs>
          <w:tab w:val="left" w:pos="3630"/>
        </w:tabs>
        <w:spacing w:after="0"/>
        <w:jc w:val="left"/>
        <w:rPr>
          <w:sz w:val="22"/>
          <w:szCs w:val="22"/>
        </w:rPr>
      </w:pPr>
    </w:p>
    <w:p w:rsidR="007354CC" w:rsidRPr="007354CC" w:rsidRDefault="007354CC" w:rsidP="007354CC">
      <w:pPr>
        <w:spacing w:after="0" w:line="276" w:lineRule="auto"/>
        <w:ind w:firstLine="709"/>
        <w:jc w:val="left"/>
        <w:rPr>
          <w:sz w:val="22"/>
          <w:szCs w:val="22"/>
        </w:rPr>
      </w:pPr>
      <w:r w:rsidRPr="007354CC">
        <w:rPr>
          <w:sz w:val="22"/>
          <w:szCs w:val="22"/>
        </w:rPr>
        <w:t>Заявку направил: ____________</w:t>
      </w:r>
      <w:proofErr w:type="gramStart"/>
      <w:r w:rsidRPr="007354CC">
        <w:rPr>
          <w:sz w:val="22"/>
          <w:szCs w:val="22"/>
        </w:rPr>
        <w:t>_  _</w:t>
      </w:r>
      <w:proofErr w:type="gramEnd"/>
      <w:r w:rsidRPr="007354CC">
        <w:rPr>
          <w:sz w:val="22"/>
          <w:szCs w:val="22"/>
        </w:rPr>
        <w:t>__________________________________  ______________</w:t>
      </w:r>
    </w:p>
    <w:p w:rsidR="007354CC" w:rsidRPr="007354CC" w:rsidRDefault="007354CC" w:rsidP="007354CC">
      <w:pPr>
        <w:spacing w:after="0" w:line="276" w:lineRule="auto"/>
        <w:ind w:firstLine="709"/>
        <w:jc w:val="left"/>
        <w:rPr>
          <w:i/>
          <w:sz w:val="22"/>
          <w:szCs w:val="22"/>
        </w:rPr>
      </w:pPr>
      <w:r w:rsidRPr="007354CC">
        <w:rPr>
          <w:sz w:val="22"/>
          <w:szCs w:val="22"/>
        </w:rPr>
        <w:t xml:space="preserve">                                    </w:t>
      </w:r>
      <w:r w:rsidRPr="007354CC">
        <w:rPr>
          <w:i/>
          <w:sz w:val="18"/>
          <w:szCs w:val="18"/>
        </w:rPr>
        <w:t xml:space="preserve">Должность      </w:t>
      </w:r>
      <w:proofErr w:type="gramStart"/>
      <w:r w:rsidRPr="007354CC">
        <w:rPr>
          <w:i/>
          <w:sz w:val="18"/>
          <w:szCs w:val="18"/>
        </w:rPr>
        <w:t xml:space="preserve">   (</w:t>
      </w:r>
      <w:proofErr w:type="gramEnd"/>
      <w:r w:rsidRPr="007354CC">
        <w:rPr>
          <w:i/>
          <w:sz w:val="18"/>
          <w:szCs w:val="18"/>
        </w:rPr>
        <w:t>ФИО ответственного представителя Покупателя)        (подпись)</w:t>
      </w:r>
    </w:p>
    <w:p w:rsidR="007354CC" w:rsidRPr="007354CC" w:rsidRDefault="007354CC" w:rsidP="007354CC">
      <w:pPr>
        <w:spacing w:after="0" w:line="276" w:lineRule="auto"/>
        <w:jc w:val="left"/>
        <w:rPr>
          <w:b/>
          <w:i/>
          <w:sz w:val="22"/>
          <w:szCs w:val="22"/>
          <w:u w:val="single"/>
        </w:rPr>
      </w:pPr>
    </w:p>
    <w:p w:rsidR="007354CC" w:rsidRPr="007354CC" w:rsidRDefault="007354CC" w:rsidP="007354CC">
      <w:pPr>
        <w:spacing w:after="0" w:line="276" w:lineRule="auto"/>
        <w:jc w:val="left"/>
        <w:rPr>
          <w:b/>
          <w:i/>
          <w:sz w:val="22"/>
          <w:szCs w:val="22"/>
          <w:u w:val="single"/>
        </w:rPr>
      </w:pPr>
    </w:p>
    <w:p w:rsidR="007354CC" w:rsidRPr="007354CC" w:rsidRDefault="007354CC" w:rsidP="007354CC">
      <w:pPr>
        <w:spacing w:after="0" w:line="276" w:lineRule="auto"/>
        <w:jc w:val="left"/>
        <w:rPr>
          <w:b/>
          <w:i/>
          <w:sz w:val="22"/>
          <w:szCs w:val="22"/>
          <w:u w:val="single"/>
        </w:rPr>
      </w:pPr>
    </w:p>
    <w:p w:rsidR="007354CC" w:rsidRPr="007354CC" w:rsidRDefault="007354CC" w:rsidP="007354CC">
      <w:pPr>
        <w:spacing w:after="0" w:line="276" w:lineRule="auto"/>
        <w:jc w:val="left"/>
        <w:rPr>
          <w:b/>
          <w:i/>
          <w:sz w:val="22"/>
          <w:szCs w:val="22"/>
          <w:u w:val="single"/>
        </w:rPr>
      </w:pPr>
    </w:p>
    <w:p w:rsidR="007354CC" w:rsidRPr="007354CC" w:rsidRDefault="007354CC" w:rsidP="007354CC">
      <w:pPr>
        <w:spacing w:after="0" w:line="276" w:lineRule="auto"/>
        <w:jc w:val="left"/>
        <w:rPr>
          <w:b/>
          <w:i/>
          <w:sz w:val="22"/>
          <w:szCs w:val="22"/>
          <w:u w:val="single"/>
        </w:rPr>
      </w:pPr>
      <w:r w:rsidRPr="007354CC">
        <w:rPr>
          <w:sz w:val="22"/>
          <w:szCs w:val="22"/>
        </w:rPr>
        <w:t>ФОРМА СОГЛАСОВАНА:</w:t>
      </w:r>
    </w:p>
    <w:p w:rsidR="007354CC" w:rsidRPr="007354CC" w:rsidRDefault="007354CC" w:rsidP="007354CC">
      <w:pPr>
        <w:spacing w:after="0" w:line="276" w:lineRule="auto"/>
        <w:jc w:val="left"/>
        <w:rPr>
          <w:b/>
          <w:i/>
          <w:sz w:val="22"/>
          <w:szCs w:val="22"/>
          <w:u w:val="single"/>
        </w:rPr>
      </w:pPr>
    </w:p>
    <w:p w:rsidR="007354CC" w:rsidRPr="007354CC" w:rsidRDefault="007354CC" w:rsidP="007354CC">
      <w:pPr>
        <w:spacing w:after="0" w:line="276" w:lineRule="auto"/>
        <w:jc w:val="center"/>
        <w:rPr>
          <w:sz w:val="22"/>
          <w:szCs w:val="22"/>
        </w:rPr>
      </w:pPr>
    </w:p>
    <w:p w:rsidR="007354CC" w:rsidRPr="007354CC" w:rsidRDefault="007354CC" w:rsidP="007354CC">
      <w:pPr>
        <w:shd w:val="clear" w:color="auto" w:fill="FFFFFF"/>
        <w:spacing w:after="0"/>
        <w:jc w:val="center"/>
        <w:rPr>
          <w:b/>
          <w:color w:val="000000"/>
          <w:sz w:val="22"/>
          <w:szCs w:val="22"/>
        </w:rPr>
      </w:pPr>
      <w:r w:rsidRPr="007354CC">
        <w:rPr>
          <w:b/>
          <w:color w:val="000000"/>
          <w:sz w:val="22"/>
          <w:szCs w:val="22"/>
        </w:rPr>
        <w:t>ПОДПИСИ СТОРОН:</w:t>
      </w:r>
    </w:p>
    <w:p w:rsidR="007354CC" w:rsidRPr="007354CC" w:rsidRDefault="007354CC" w:rsidP="007354C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354CC" w:rsidRPr="007354CC" w:rsidTr="007354CC">
        <w:tc>
          <w:tcPr>
            <w:tcW w:w="4998" w:type="dxa"/>
          </w:tcPr>
          <w:p w:rsidR="007354CC" w:rsidRPr="007354CC" w:rsidRDefault="007354CC" w:rsidP="007354CC">
            <w:pPr>
              <w:contextualSpacing/>
              <w:jc w:val="left"/>
              <w:rPr>
                <w:szCs w:val="22"/>
              </w:rPr>
            </w:pPr>
            <w:r w:rsidRPr="007354CC">
              <w:rPr>
                <w:b/>
                <w:sz w:val="22"/>
                <w:szCs w:val="22"/>
              </w:rPr>
              <w:t>Поставщик:</w:t>
            </w:r>
          </w:p>
          <w:p w:rsidR="007354CC" w:rsidRPr="007354CC" w:rsidRDefault="007354CC" w:rsidP="007354CC">
            <w:pPr>
              <w:contextualSpacing/>
              <w:jc w:val="left"/>
              <w:rPr>
                <w:szCs w:val="22"/>
              </w:rPr>
            </w:pPr>
          </w:p>
          <w:p w:rsidR="007354CC" w:rsidRPr="007354CC" w:rsidRDefault="007354CC" w:rsidP="007354CC">
            <w:pPr>
              <w:contextualSpacing/>
              <w:jc w:val="left"/>
              <w:rPr>
                <w:szCs w:val="22"/>
              </w:rPr>
            </w:pPr>
          </w:p>
          <w:p w:rsidR="007354CC" w:rsidRPr="007354CC" w:rsidRDefault="007354CC" w:rsidP="007354CC">
            <w:pPr>
              <w:contextualSpacing/>
              <w:jc w:val="left"/>
              <w:rPr>
                <w:szCs w:val="22"/>
              </w:rPr>
            </w:pPr>
          </w:p>
          <w:p w:rsidR="007354CC" w:rsidRPr="007354CC" w:rsidRDefault="007354CC" w:rsidP="007354CC">
            <w:pPr>
              <w:contextualSpacing/>
              <w:jc w:val="left"/>
              <w:rPr>
                <w:szCs w:val="22"/>
              </w:rPr>
            </w:pPr>
          </w:p>
          <w:p w:rsidR="007354CC" w:rsidRPr="007354CC" w:rsidRDefault="007354CC" w:rsidP="007354CC">
            <w:pPr>
              <w:contextualSpacing/>
              <w:jc w:val="left"/>
              <w:rPr>
                <w:szCs w:val="22"/>
              </w:rPr>
            </w:pPr>
            <w:r w:rsidRPr="007354CC">
              <w:rPr>
                <w:sz w:val="22"/>
                <w:szCs w:val="22"/>
              </w:rPr>
              <w:t xml:space="preserve">______________ /___________/  </w:t>
            </w:r>
          </w:p>
          <w:p w:rsidR="007354CC" w:rsidRPr="007354CC" w:rsidRDefault="007354CC" w:rsidP="007354CC">
            <w:pPr>
              <w:contextualSpacing/>
              <w:jc w:val="left"/>
              <w:rPr>
                <w:rFonts w:eastAsia="Calibri"/>
                <w:szCs w:val="22"/>
                <w:lang w:eastAsia="en-US"/>
              </w:rPr>
            </w:pPr>
            <w:r w:rsidRPr="007354CC">
              <w:rPr>
                <w:sz w:val="22"/>
                <w:szCs w:val="22"/>
              </w:rPr>
              <w:t>М.П.</w:t>
            </w:r>
          </w:p>
        </w:tc>
        <w:tc>
          <w:tcPr>
            <w:tcW w:w="4998" w:type="dxa"/>
          </w:tcPr>
          <w:p w:rsidR="007354CC" w:rsidRPr="007354CC" w:rsidRDefault="007354CC" w:rsidP="007354CC">
            <w:pPr>
              <w:contextualSpacing/>
              <w:jc w:val="left"/>
              <w:rPr>
                <w:b/>
                <w:szCs w:val="22"/>
              </w:rPr>
            </w:pPr>
            <w:r w:rsidRPr="007354CC">
              <w:rPr>
                <w:b/>
                <w:sz w:val="22"/>
                <w:szCs w:val="22"/>
              </w:rPr>
              <w:t>Покупатель:</w:t>
            </w:r>
          </w:p>
          <w:p w:rsidR="007354CC" w:rsidRPr="007354CC" w:rsidRDefault="007354CC" w:rsidP="007354CC">
            <w:pPr>
              <w:contextualSpacing/>
              <w:jc w:val="left"/>
              <w:rPr>
                <w:szCs w:val="22"/>
              </w:rPr>
            </w:pPr>
            <w:r w:rsidRPr="007354CC">
              <w:rPr>
                <w:sz w:val="22"/>
                <w:szCs w:val="22"/>
              </w:rPr>
              <w:t xml:space="preserve">Директор по производству – первый заместитель генерального директора </w:t>
            </w:r>
          </w:p>
          <w:p w:rsidR="007354CC" w:rsidRPr="007354CC" w:rsidRDefault="007354CC" w:rsidP="007354CC">
            <w:pPr>
              <w:contextualSpacing/>
              <w:jc w:val="left"/>
              <w:rPr>
                <w:szCs w:val="22"/>
              </w:rPr>
            </w:pPr>
            <w:r w:rsidRPr="007354CC">
              <w:rPr>
                <w:sz w:val="22"/>
                <w:szCs w:val="22"/>
              </w:rPr>
              <w:t xml:space="preserve">АО «Аэропорт Сургут» </w:t>
            </w:r>
          </w:p>
          <w:p w:rsidR="007354CC" w:rsidRPr="007354CC" w:rsidRDefault="007354CC" w:rsidP="007354CC">
            <w:pPr>
              <w:contextualSpacing/>
              <w:jc w:val="left"/>
              <w:rPr>
                <w:szCs w:val="22"/>
              </w:rPr>
            </w:pPr>
          </w:p>
          <w:p w:rsidR="007354CC" w:rsidRPr="007354CC" w:rsidRDefault="007354CC" w:rsidP="007354CC">
            <w:pPr>
              <w:contextualSpacing/>
              <w:jc w:val="left"/>
              <w:rPr>
                <w:szCs w:val="22"/>
              </w:rPr>
            </w:pPr>
            <w:r w:rsidRPr="007354CC">
              <w:rPr>
                <w:sz w:val="22"/>
                <w:szCs w:val="22"/>
              </w:rPr>
              <w:t>______________ С.В. Прийма</w:t>
            </w:r>
          </w:p>
          <w:p w:rsidR="007354CC" w:rsidRPr="007354CC" w:rsidRDefault="007354CC" w:rsidP="007354CC">
            <w:pPr>
              <w:contextualSpacing/>
              <w:jc w:val="left"/>
              <w:rPr>
                <w:rFonts w:eastAsia="Calibri"/>
                <w:szCs w:val="22"/>
                <w:lang w:eastAsia="en-US"/>
              </w:rPr>
            </w:pPr>
            <w:r w:rsidRPr="007354CC">
              <w:rPr>
                <w:sz w:val="22"/>
                <w:szCs w:val="22"/>
              </w:rPr>
              <w:t>М.П.</w:t>
            </w:r>
          </w:p>
        </w:tc>
      </w:tr>
    </w:tbl>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spacing w:after="0" w:line="276" w:lineRule="auto"/>
        <w:jc w:val="center"/>
        <w:rPr>
          <w:b/>
          <w:sz w:val="22"/>
          <w:szCs w:val="22"/>
          <w:u w:val="single"/>
        </w:rPr>
      </w:pPr>
    </w:p>
    <w:p w:rsidR="007354CC" w:rsidRPr="007354CC" w:rsidRDefault="007354CC" w:rsidP="007354CC">
      <w:pPr>
        <w:jc w:val="center"/>
        <w:rPr>
          <w:rFonts w:eastAsia="Calibri"/>
          <w:sz w:val="22"/>
          <w:szCs w:val="22"/>
          <w:lang w:eastAsia="en-US"/>
        </w:rPr>
      </w:pPr>
    </w:p>
    <w:p w:rsidR="007354CC" w:rsidRPr="007354CC" w:rsidRDefault="007354CC" w:rsidP="007354CC">
      <w:pPr>
        <w:tabs>
          <w:tab w:val="center" w:pos="5102"/>
        </w:tabs>
        <w:jc w:val="left"/>
        <w:rPr>
          <w:sz w:val="22"/>
          <w:szCs w:val="22"/>
        </w:rPr>
        <w:sectPr w:rsidR="007354CC" w:rsidRPr="007354CC" w:rsidSect="007354CC">
          <w:footerReference w:type="even" r:id="rId37"/>
          <w:footerReference w:type="default" r:id="rId38"/>
          <w:headerReference w:type="first" r:id="rId39"/>
          <w:pgSz w:w="11906" w:h="16838" w:code="9"/>
          <w:pgMar w:top="709" w:right="567" w:bottom="851" w:left="1134" w:header="0" w:footer="91" w:gutter="0"/>
          <w:cols w:space="720"/>
          <w:titlePg/>
          <w:docGrid w:linePitch="326"/>
        </w:sectPr>
      </w:pPr>
      <w:r w:rsidRPr="007354CC">
        <w:rPr>
          <w:sz w:val="22"/>
          <w:szCs w:val="22"/>
        </w:rPr>
        <w:tab/>
      </w:r>
    </w:p>
    <w:p w:rsidR="007354CC" w:rsidRPr="007354CC" w:rsidRDefault="007354CC" w:rsidP="007354CC">
      <w:pPr>
        <w:spacing w:after="0"/>
        <w:jc w:val="center"/>
        <w:rPr>
          <w:b/>
          <w:i/>
          <w:sz w:val="22"/>
          <w:szCs w:val="22"/>
          <w:u w:val="single"/>
        </w:rPr>
      </w:pPr>
      <w:r w:rsidRPr="007354CC">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7354CC">
        <w:rPr>
          <w:sz w:val="22"/>
          <w:szCs w:val="22"/>
        </w:rPr>
        <w:t>.</w:t>
      </w:r>
    </w:p>
    <w:p w:rsidR="007354CC" w:rsidRPr="007354CC" w:rsidRDefault="007354CC" w:rsidP="007354CC">
      <w:pPr>
        <w:spacing w:after="0"/>
        <w:rPr>
          <w:b/>
          <w:i/>
          <w:sz w:val="22"/>
          <w:szCs w:val="22"/>
          <w:u w:val="single"/>
        </w:rPr>
      </w:pPr>
    </w:p>
    <w:p w:rsidR="007354CC" w:rsidRPr="007354CC" w:rsidRDefault="007354CC" w:rsidP="007354CC">
      <w:pPr>
        <w:spacing w:after="0"/>
        <w:rPr>
          <w:b/>
          <w:i/>
          <w:sz w:val="22"/>
          <w:szCs w:val="22"/>
          <w:u w:val="single"/>
        </w:rPr>
      </w:pPr>
    </w:p>
    <w:tbl>
      <w:tblPr>
        <w:tblStyle w:val="65"/>
        <w:tblW w:w="10486" w:type="dxa"/>
        <w:tblLook w:val="04A0" w:firstRow="1" w:lastRow="0" w:firstColumn="1" w:lastColumn="0" w:noHBand="0" w:noVBand="1"/>
      </w:tblPr>
      <w:tblGrid>
        <w:gridCol w:w="6658"/>
        <w:gridCol w:w="3828"/>
      </w:tblGrid>
      <w:tr w:rsidR="007354CC" w:rsidRPr="007354CC" w:rsidTr="007354CC">
        <w:tc>
          <w:tcPr>
            <w:tcW w:w="6658" w:type="dxa"/>
            <w:vAlign w:val="center"/>
          </w:tcPr>
          <w:p w:rsidR="007354CC" w:rsidRPr="007354CC" w:rsidRDefault="007354CC" w:rsidP="007354CC">
            <w:pPr>
              <w:spacing w:after="0"/>
              <w:rPr>
                <w:b/>
                <w:sz w:val="22"/>
                <w:szCs w:val="22"/>
              </w:rPr>
            </w:pPr>
            <w:r w:rsidRPr="007354CC">
              <w:rPr>
                <w:b/>
                <w:sz w:val="22"/>
                <w:szCs w:val="22"/>
              </w:rPr>
              <w:t xml:space="preserve">МЕТОД: </w:t>
            </w:r>
          </w:p>
          <w:p w:rsidR="007354CC" w:rsidRPr="007354CC" w:rsidRDefault="007354CC" w:rsidP="007354CC">
            <w:pPr>
              <w:spacing w:after="0"/>
              <w:rPr>
                <w:sz w:val="22"/>
                <w:szCs w:val="22"/>
              </w:rPr>
            </w:pPr>
            <w:r w:rsidRPr="007354CC">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7354CC" w:rsidRPr="007354CC" w:rsidRDefault="007354CC" w:rsidP="007354CC">
            <w:pPr>
              <w:spacing w:after="0"/>
              <w:rPr>
                <w:b/>
                <w:sz w:val="22"/>
                <w:szCs w:val="22"/>
              </w:rPr>
            </w:pPr>
          </w:p>
        </w:tc>
        <w:tc>
          <w:tcPr>
            <w:tcW w:w="3828" w:type="dxa"/>
            <w:vAlign w:val="center"/>
          </w:tcPr>
          <w:p w:rsidR="007354CC" w:rsidRPr="007354CC" w:rsidRDefault="007354CC" w:rsidP="007354CC">
            <w:pPr>
              <w:spacing w:after="0"/>
              <w:jc w:val="left"/>
              <w:rPr>
                <w:b/>
                <w:sz w:val="22"/>
                <w:szCs w:val="22"/>
              </w:rPr>
            </w:pPr>
            <w:r w:rsidRPr="007354CC">
              <w:rPr>
                <w:b/>
                <w:sz w:val="22"/>
                <w:szCs w:val="22"/>
                <w:u w:val="single"/>
                <w:shd w:val="clear" w:color="auto" w:fill="FFFFFF"/>
              </w:rPr>
              <w:t>Метод сопоставимых рыночных цен (анализа рынка) (прилагается)</w:t>
            </w:r>
          </w:p>
        </w:tc>
      </w:tr>
    </w:tbl>
    <w:p w:rsidR="007354CC" w:rsidRPr="007354CC" w:rsidRDefault="007354CC" w:rsidP="007354CC">
      <w:pPr>
        <w:tabs>
          <w:tab w:val="left" w:pos="2355"/>
        </w:tabs>
        <w:jc w:val="left"/>
        <w:rPr>
          <w:sz w:val="22"/>
          <w:szCs w:val="22"/>
        </w:rPr>
      </w:pPr>
    </w:p>
    <w:p w:rsidR="007354CC" w:rsidRPr="007354CC" w:rsidRDefault="007354CC" w:rsidP="007354CC">
      <w:pPr>
        <w:jc w:val="left"/>
        <w:rPr>
          <w:sz w:val="22"/>
          <w:szCs w:val="22"/>
        </w:rPr>
      </w:pPr>
    </w:p>
    <w:p w:rsidR="007354CC" w:rsidRPr="007354CC" w:rsidRDefault="007354CC" w:rsidP="007354CC">
      <w:pPr>
        <w:spacing w:after="0" w:line="276" w:lineRule="auto"/>
        <w:jc w:val="left"/>
        <w:rPr>
          <w:b/>
          <w:i/>
          <w:sz w:val="22"/>
          <w:szCs w:val="22"/>
          <w:u w:val="single"/>
        </w:rPr>
      </w:pPr>
    </w:p>
    <w:p w:rsidR="007354CC" w:rsidRPr="007354CC" w:rsidRDefault="007354CC" w:rsidP="007354CC">
      <w:pPr>
        <w:autoSpaceDE w:val="0"/>
        <w:autoSpaceDN w:val="0"/>
        <w:ind w:firstLine="567"/>
        <w:rPr>
          <w:sz w:val="22"/>
          <w:szCs w:val="22"/>
        </w:rPr>
      </w:pPr>
      <w:r w:rsidRPr="007354CC">
        <w:rPr>
          <w:b/>
          <w:bCs/>
          <w:i/>
          <w:iCs/>
          <w:sz w:val="22"/>
          <w:szCs w:val="22"/>
          <w:u w:val="single"/>
        </w:rPr>
        <w:t>*</w:t>
      </w:r>
      <w:r w:rsidRPr="007354CC">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7354CC">
        <w:rPr>
          <w:sz w:val="22"/>
          <w:szCs w:val="22"/>
        </w:rPr>
        <w:t>предложений</w:t>
      </w:r>
      <w:proofErr w:type="gramEnd"/>
      <w:r w:rsidRPr="007354CC">
        <w:rPr>
          <w:sz w:val="22"/>
          <w:szCs w:val="22"/>
        </w:rPr>
        <w:t xml:space="preserve"> или прайс-листов, полученных в </w:t>
      </w:r>
      <w:proofErr w:type="spellStart"/>
      <w:r w:rsidRPr="007354CC">
        <w:rPr>
          <w:sz w:val="22"/>
          <w:szCs w:val="22"/>
        </w:rPr>
        <w:t>т.ч</w:t>
      </w:r>
      <w:proofErr w:type="spellEnd"/>
      <w:r w:rsidRPr="007354CC">
        <w:rPr>
          <w:sz w:val="22"/>
          <w:szCs w:val="22"/>
        </w:rPr>
        <w:t xml:space="preserve">. с использованием электронной почты или факсимильной связи, </w:t>
      </w:r>
      <w:proofErr w:type="spellStart"/>
      <w:r w:rsidRPr="007354CC">
        <w:rPr>
          <w:sz w:val="22"/>
          <w:szCs w:val="22"/>
        </w:rPr>
        <w:t>принт-скрин</w:t>
      </w:r>
      <w:proofErr w:type="spellEnd"/>
      <w:r w:rsidRPr="007354CC">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354CC">
        <w:rPr>
          <w:i/>
          <w:iCs/>
          <w:sz w:val="22"/>
          <w:szCs w:val="22"/>
        </w:rPr>
        <w:t>Заказчик вправе учесть единственное полученное предложение.</w:t>
      </w:r>
    </w:p>
    <w:p w:rsidR="007354CC" w:rsidRDefault="007354CC" w:rsidP="007354CC">
      <w:pPr>
        <w:autoSpaceDE w:val="0"/>
        <w:autoSpaceDN w:val="0"/>
        <w:adjustRightInd w:val="0"/>
        <w:spacing w:after="0" w:line="276" w:lineRule="auto"/>
        <w:rPr>
          <w:sz w:val="22"/>
          <w:szCs w:val="22"/>
        </w:rPr>
      </w:pPr>
      <w:r>
        <w:rPr>
          <w:sz w:val="22"/>
          <w:szCs w:val="22"/>
        </w:rPr>
        <w:br w:type="page"/>
      </w:r>
    </w:p>
    <w:p w:rsidR="007354CC" w:rsidRDefault="007354CC" w:rsidP="007354CC">
      <w:pPr>
        <w:autoSpaceDE w:val="0"/>
        <w:autoSpaceDN w:val="0"/>
        <w:adjustRightInd w:val="0"/>
        <w:spacing w:after="0" w:line="276" w:lineRule="auto"/>
        <w:rPr>
          <w:sz w:val="22"/>
          <w:szCs w:val="22"/>
        </w:rPr>
        <w:sectPr w:rsidR="007354CC" w:rsidSect="007354CC">
          <w:pgSz w:w="11906" w:h="16838"/>
          <w:pgMar w:top="1134" w:right="850" w:bottom="1134" w:left="709" w:header="708" w:footer="708" w:gutter="0"/>
          <w:cols w:space="708"/>
          <w:docGrid w:linePitch="360"/>
        </w:sectPr>
      </w:pPr>
    </w:p>
    <w:p w:rsidR="00487204" w:rsidRPr="007354CC" w:rsidRDefault="00487204" w:rsidP="00487204">
      <w:pPr>
        <w:widowControl w:val="0"/>
        <w:shd w:val="clear" w:color="auto" w:fill="FFFFFF"/>
        <w:autoSpaceDE w:val="0"/>
        <w:autoSpaceDN w:val="0"/>
        <w:adjustRightInd w:val="0"/>
        <w:spacing w:after="0"/>
        <w:rPr>
          <w:b/>
          <w:sz w:val="22"/>
          <w:szCs w:val="22"/>
        </w:rPr>
      </w:pPr>
      <w:r w:rsidRPr="007354CC">
        <w:rPr>
          <w:b/>
          <w:sz w:val="22"/>
          <w:szCs w:val="22"/>
        </w:rPr>
        <w:lastRenderedPageBreak/>
        <w:t>Обоснование НМЦД при выборе метода сопоставимых рыночных цен (анализ рынка)</w:t>
      </w:r>
    </w:p>
    <w:p w:rsidR="00487204" w:rsidRPr="007354CC" w:rsidRDefault="00487204" w:rsidP="00487204">
      <w:pPr>
        <w:widowControl w:val="0"/>
        <w:shd w:val="clear" w:color="auto" w:fill="FFFFFF"/>
        <w:autoSpaceDE w:val="0"/>
        <w:autoSpaceDN w:val="0"/>
        <w:adjustRightInd w:val="0"/>
        <w:spacing w:after="0"/>
        <w:jc w:val="center"/>
        <w:rPr>
          <w:b/>
          <w:sz w:val="22"/>
          <w:szCs w:val="22"/>
        </w:rPr>
      </w:pPr>
    </w:p>
    <w:p w:rsidR="00487204" w:rsidRPr="007354CC" w:rsidRDefault="00487204" w:rsidP="00487204">
      <w:pPr>
        <w:widowControl w:val="0"/>
        <w:shd w:val="clear" w:color="auto" w:fill="FFFFFF"/>
        <w:autoSpaceDE w:val="0"/>
        <w:autoSpaceDN w:val="0"/>
        <w:adjustRightInd w:val="0"/>
        <w:spacing w:after="0"/>
        <w:jc w:val="center"/>
        <w:rPr>
          <w:b/>
          <w:sz w:val="22"/>
          <w:szCs w:val="22"/>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208"/>
        <w:gridCol w:w="855"/>
        <w:gridCol w:w="1079"/>
        <w:gridCol w:w="2024"/>
        <w:gridCol w:w="1984"/>
        <w:gridCol w:w="2259"/>
        <w:gridCol w:w="1430"/>
      </w:tblGrid>
      <w:tr w:rsidR="00487204" w:rsidRPr="007354CC" w:rsidTr="007C031A">
        <w:trPr>
          <w:jc w:val="center"/>
        </w:trPr>
        <w:tc>
          <w:tcPr>
            <w:tcW w:w="457" w:type="dxa"/>
            <w:vMerge w:val="restart"/>
            <w:vAlign w:val="center"/>
          </w:tcPr>
          <w:p w:rsidR="00487204" w:rsidRPr="007354CC" w:rsidRDefault="00487204" w:rsidP="007C031A">
            <w:pPr>
              <w:widowControl w:val="0"/>
              <w:autoSpaceDE w:val="0"/>
              <w:autoSpaceDN w:val="0"/>
              <w:adjustRightInd w:val="0"/>
              <w:spacing w:after="0"/>
              <w:ind w:firstLine="30"/>
              <w:jc w:val="center"/>
              <w:rPr>
                <w:bCs/>
                <w:szCs w:val="22"/>
              </w:rPr>
            </w:pPr>
            <w:r w:rsidRPr="007354CC">
              <w:rPr>
                <w:bCs/>
                <w:sz w:val="22"/>
                <w:szCs w:val="22"/>
              </w:rPr>
              <w:t>№</w:t>
            </w:r>
          </w:p>
        </w:tc>
        <w:tc>
          <w:tcPr>
            <w:tcW w:w="5208" w:type="dxa"/>
            <w:vMerge w:val="restart"/>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Наименование товара, работы, услуги (предмет закупки)</w:t>
            </w:r>
          </w:p>
        </w:tc>
        <w:tc>
          <w:tcPr>
            <w:tcW w:w="855" w:type="dxa"/>
            <w:vMerge w:val="restart"/>
            <w:textDirection w:val="btLr"/>
            <w:vAlign w:val="center"/>
          </w:tcPr>
          <w:p w:rsidR="00487204" w:rsidRPr="007354CC" w:rsidRDefault="00487204" w:rsidP="007C031A">
            <w:pPr>
              <w:widowControl w:val="0"/>
              <w:autoSpaceDE w:val="0"/>
              <w:autoSpaceDN w:val="0"/>
              <w:adjustRightInd w:val="0"/>
              <w:spacing w:after="0"/>
              <w:ind w:left="113" w:right="113"/>
              <w:jc w:val="center"/>
              <w:rPr>
                <w:bCs/>
                <w:szCs w:val="22"/>
              </w:rPr>
            </w:pPr>
            <w:r w:rsidRPr="007354CC">
              <w:rPr>
                <w:bCs/>
                <w:sz w:val="22"/>
                <w:szCs w:val="22"/>
              </w:rPr>
              <w:t>Единица измерения</w:t>
            </w:r>
          </w:p>
        </w:tc>
        <w:tc>
          <w:tcPr>
            <w:tcW w:w="1079" w:type="dxa"/>
            <w:vMerge w:val="restart"/>
            <w:textDirection w:val="btLr"/>
            <w:vAlign w:val="center"/>
          </w:tcPr>
          <w:p w:rsidR="00487204" w:rsidRPr="007354CC" w:rsidRDefault="00487204" w:rsidP="007C031A">
            <w:pPr>
              <w:widowControl w:val="0"/>
              <w:autoSpaceDE w:val="0"/>
              <w:autoSpaceDN w:val="0"/>
              <w:adjustRightInd w:val="0"/>
              <w:spacing w:after="0"/>
              <w:ind w:left="113" w:right="113"/>
              <w:jc w:val="center"/>
              <w:rPr>
                <w:bCs/>
                <w:szCs w:val="22"/>
              </w:rPr>
            </w:pPr>
            <w:r w:rsidRPr="007354CC">
              <w:rPr>
                <w:bCs/>
                <w:sz w:val="22"/>
                <w:szCs w:val="22"/>
              </w:rPr>
              <w:t>Количество</w:t>
            </w:r>
          </w:p>
        </w:tc>
        <w:tc>
          <w:tcPr>
            <w:tcW w:w="4008" w:type="dxa"/>
            <w:gridSpan w:val="2"/>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Ценовая информация, руб. без НДС</w:t>
            </w:r>
          </w:p>
        </w:tc>
        <w:tc>
          <w:tcPr>
            <w:tcW w:w="2259" w:type="dxa"/>
            <w:vMerge w:val="restart"/>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Начальная максимальная цена по позиции, руб. без НДС</w:t>
            </w:r>
          </w:p>
        </w:tc>
        <w:tc>
          <w:tcPr>
            <w:tcW w:w="1430" w:type="dxa"/>
            <w:vMerge w:val="restart"/>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Примечание</w:t>
            </w:r>
          </w:p>
        </w:tc>
      </w:tr>
      <w:tr w:rsidR="00487204" w:rsidRPr="007354CC" w:rsidTr="007C031A">
        <w:trPr>
          <w:trHeight w:val="285"/>
          <w:jc w:val="center"/>
        </w:trPr>
        <w:tc>
          <w:tcPr>
            <w:tcW w:w="457" w:type="dxa"/>
            <w:vMerge/>
            <w:vAlign w:val="center"/>
          </w:tcPr>
          <w:p w:rsidR="00487204" w:rsidRPr="007354CC" w:rsidRDefault="00487204" w:rsidP="007C031A">
            <w:pPr>
              <w:widowControl w:val="0"/>
              <w:autoSpaceDE w:val="0"/>
              <w:autoSpaceDN w:val="0"/>
              <w:adjustRightInd w:val="0"/>
              <w:spacing w:after="0"/>
              <w:jc w:val="center"/>
              <w:rPr>
                <w:bCs/>
                <w:szCs w:val="22"/>
              </w:rPr>
            </w:pPr>
          </w:p>
        </w:tc>
        <w:tc>
          <w:tcPr>
            <w:tcW w:w="5208" w:type="dxa"/>
            <w:vMerge/>
            <w:vAlign w:val="center"/>
          </w:tcPr>
          <w:p w:rsidR="00487204" w:rsidRPr="007354CC" w:rsidRDefault="00487204" w:rsidP="007C031A">
            <w:pPr>
              <w:widowControl w:val="0"/>
              <w:autoSpaceDE w:val="0"/>
              <w:autoSpaceDN w:val="0"/>
              <w:adjustRightInd w:val="0"/>
              <w:spacing w:after="0"/>
              <w:jc w:val="center"/>
              <w:rPr>
                <w:bCs/>
                <w:szCs w:val="22"/>
              </w:rPr>
            </w:pPr>
          </w:p>
        </w:tc>
        <w:tc>
          <w:tcPr>
            <w:tcW w:w="855" w:type="dxa"/>
            <w:vMerge/>
            <w:vAlign w:val="center"/>
          </w:tcPr>
          <w:p w:rsidR="00487204" w:rsidRPr="007354CC" w:rsidRDefault="00487204" w:rsidP="007C031A">
            <w:pPr>
              <w:widowControl w:val="0"/>
              <w:autoSpaceDE w:val="0"/>
              <w:autoSpaceDN w:val="0"/>
              <w:adjustRightInd w:val="0"/>
              <w:spacing w:after="0"/>
              <w:jc w:val="center"/>
              <w:rPr>
                <w:bCs/>
                <w:szCs w:val="22"/>
              </w:rPr>
            </w:pPr>
          </w:p>
        </w:tc>
        <w:tc>
          <w:tcPr>
            <w:tcW w:w="1079" w:type="dxa"/>
            <w:vMerge/>
            <w:vAlign w:val="center"/>
          </w:tcPr>
          <w:p w:rsidR="00487204" w:rsidRPr="007354CC" w:rsidRDefault="00487204" w:rsidP="007C031A">
            <w:pPr>
              <w:widowControl w:val="0"/>
              <w:autoSpaceDE w:val="0"/>
              <w:autoSpaceDN w:val="0"/>
              <w:adjustRightInd w:val="0"/>
              <w:spacing w:after="0"/>
              <w:jc w:val="center"/>
              <w:rPr>
                <w:bCs/>
                <w:szCs w:val="22"/>
              </w:rPr>
            </w:pPr>
          </w:p>
        </w:tc>
        <w:tc>
          <w:tcPr>
            <w:tcW w:w="2024" w:type="dxa"/>
            <w:vMerge w:val="restart"/>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Предложение № 1</w:t>
            </w:r>
          </w:p>
        </w:tc>
        <w:tc>
          <w:tcPr>
            <w:tcW w:w="1984" w:type="dxa"/>
            <w:vMerge w:val="restart"/>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 xml:space="preserve">Предложение № 2  </w:t>
            </w:r>
          </w:p>
        </w:tc>
        <w:tc>
          <w:tcPr>
            <w:tcW w:w="2259" w:type="dxa"/>
            <w:vMerge/>
            <w:vAlign w:val="center"/>
          </w:tcPr>
          <w:p w:rsidR="00487204" w:rsidRPr="007354CC" w:rsidRDefault="00487204" w:rsidP="007C031A">
            <w:pPr>
              <w:widowControl w:val="0"/>
              <w:autoSpaceDE w:val="0"/>
              <w:autoSpaceDN w:val="0"/>
              <w:adjustRightInd w:val="0"/>
              <w:spacing w:after="0"/>
              <w:jc w:val="center"/>
              <w:rPr>
                <w:bCs/>
                <w:szCs w:val="22"/>
              </w:rPr>
            </w:pPr>
          </w:p>
        </w:tc>
        <w:tc>
          <w:tcPr>
            <w:tcW w:w="1430" w:type="dxa"/>
            <w:vMerge/>
            <w:vAlign w:val="center"/>
          </w:tcPr>
          <w:p w:rsidR="00487204" w:rsidRPr="007354CC" w:rsidRDefault="00487204" w:rsidP="007C031A">
            <w:pPr>
              <w:widowControl w:val="0"/>
              <w:autoSpaceDE w:val="0"/>
              <w:autoSpaceDN w:val="0"/>
              <w:adjustRightInd w:val="0"/>
              <w:spacing w:after="0"/>
              <w:jc w:val="center"/>
              <w:rPr>
                <w:bCs/>
                <w:szCs w:val="22"/>
              </w:rPr>
            </w:pPr>
          </w:p>
        </w:tc>
      </w:tr>
      <w:tr w:rsidR="00487204" w:rsidRPr="007354CC" w:rsidTr="007C031A">
        <w:trPr>
          <w:trHeight w:val="945"/>
          <w:jc w:val="center"/>
        </w:trPr>
        <w:tc>
          <w:tcPr>
            <w:tcW w:w="457" w:type="dxa"/>
            <w:vMerge/>
            <w:vAlign w:val="center"/>
          </w:tcPr>
          <w:p w:rsidR="00487204" w:rsidRPr="007354CC" w:rsidRDefault="00487204" w:rsidP="007C031A">
            <w:pPr>
              <w:widowControl w:val="0"/>
              <w:autoSpaceDE w:val="0"/>
              <w:autoSpaceDN w:val="0"/>
              <w:adjustRightInd w:val="0"/>
              <w:spacing w:after="0"/>
              <w:rPr>
                <w:bCs/>
                <w:szCs w:val="22"/>
              </w:rPr>
            </w:pPr>
          </w:p>
        </w:tc>
        <w:tc>
          <w:tcPr>
            <w:tcW w:w="5208" w:type="dxa"/>
            <w:vMerge/>
            <w:vAlign w:val="center"/>
          </w:tcPr>
          <w:p w:rsidR="00487204" w:rsidRPr="007354CC" w:rsidRDefault="00487204" w:rsidP="007C031A">
            <w:pPr>
              <w:widowControl w:val="0"/>
              <w:autoSpaceDE w:val="0"/>
              <w:autoSpaceDN w:val="0"/>
              <w:adjustRightInd w:val="0"/>
              <w:spacing w:after="0"/>
              <w:rPr>
                <w:bCs/>
                <w:szCs w:val="22"/>
              </w:rPr>
            </w:pPr>
          </w:p>
        </w:tc>
        <w:tc>
          <w:tcPr>
            <w:tcW w:w="855" w:type="dxa"/>
            <w:vMerge/>
            <w:vAlign w:val="center"/>
          </w:tcPr>
          <w:p w:rsidR="00487204" w:rsidRPr="007354CC" w:rsidRDefault="00487204" w:rsidP="007C031A">
            <w:pPr>
              <w:widowControl w:val="0"/>
              <w:autoSpaceDE w:val="0"/>
              <w:autoSpaceDN w:val="0"/>
              <w:adjustRightInd w:val="0"/>
              <w:spacing w:after="0"/>
              <w:rPr>
                <w:bCs/>
                <w:szCs w:val="22"/>
              </w:rPr>
            </w:pPr>
          </w:p>
        </w:tc>
        <w:tc>
          <w:tcPr>
            <w:tcW w:w="1079" w:type="dxa"/>
            <w:vMerge/>
            <w:vAlign w:val="center"/>
          </w:tcPr>
          <w:p w:rsidR="00487204" w:rsidRPr="007354CC" w:rsidRDefault="00487204" w:rsidP="007C031A">
            <w:pPr>
              <w:widowControl w:val="0"/>
              <w:autoSpaceDE w:val="0"/>
              <w:autoSpaceDN w:val="0"/>
              <w:adjustRightInd w:val="0"/>
              <w:spacing w:after="0"/>
              <w:rPr>
                <w:bCs/>
                <w:szCs w:val="22"/>
              </w:rPr>
            </w:pPr>
          </w:p>
        </w:tc>
        <w:tc>
          <w:tcPr>
            <w:tcW w:w="2024" w:type="dxa"/>
            <w:vMerge/>
            <w:vAlign w:val="center"/>
          </w:tcPr>
          <w:p w:rsidR="00487204" w:rsidRPr="007354CC" w:rsidRDefault="00487204" w:rsidP="007C031A">
            <w:pPr>
              <w:widowControl w:val="0"/>
              <w:autoSpaceDE w:val="0"/>
              <w:autoSpaceDN w:val="0"/>
              <w:adjustRightInd w:val="0"/>
              <w:spacing w:after="0"/>
              <w:rPr>
                <w:bCs/>
                <w:szCs w:val="22"/>
              </w:rPr>
            </w:pPr>
          </w:p>
        </w:tc>
        <w:tc>
          <w:tcPr>
            <w:tcW w:w="1984" w:type="dxa"/>
            <w:vMerge/>
            <w:vAlign w:val="center"/>
          </w:tcPr>
          <w:p w:rsidR="00487204" w:rsidRPr="007354CC" w:rsidRDefault="00487204" w:rsidP="007C031A">
            <w:pPr>
              <w:widowControl w:val="0"/>
              <w:autoSpaceDE w:val="0"/>
              <w:autoSpaceDN w:val="0"/>
              <w:adjustRightInd w:val="0"/>
              <w:spacing w:after="0"/>
              <w:rPr>
                <w:bCs/>
                <w:szCs w:val="22"/>
              </w:rPr>
            </w:pPr>
          </w:p>
        </w:tc>
        <w:tc>
          <w:tcPr>
            <w:tcW w:w="2259" w:type="dxa"/>
            <w:vMerge/>
            <w:vAlign w:val="center"/>
          </w:tcPr>
          <w:p w:rsidR="00487204" w:rsidRPr="007354CC" w:rsidRDefault="00487204" w:rsidP="007C031A">
            <w:pPr>
              <w:widowControl w:val="0"/>
              <w:autoSpaceDE w:val="0"/>
              <w:autoSpaceDN w:val="0"/>
              <w:adjustRightInd w:val="0"/>
              <w:spacing w:after="0"/>
              <w:rPr>
                <w:bCs/>
                <w:szCs w:val="22"/>
              </w:rPr>
            </w:pPr>
          </w:p>
        </w:tc>
        <w:tc>
          <w:tcPr>
            <w:tcW w:w="1430" w:type="dxa"/>
            <w:vMerge/>
            <w:vAlign w:val="center"/>
          </w:tcPr>
          <w:p w:rsidR="00487204" w:rsidRPr="007354CC" w:rsidRDefault="00487204" w:rsidP="007C031A">
            <w:pPr>
              <w:widowControl w:val="0"/>
              <w:autoSpaceDE w:val="0"/>
              <w:autoSpaceDN w:val="0"/>
              <w:adjustRightInd w:val="0"/>
              <w:spacing w:after="0"/>
              <w:rPr>
                <w:bCs/>
                <w:szCs w:val="22"/>
              </w:rPr>
            </w:pPr>
          </w:p>
        </w:tc>
      </w:tr>
      <w:tr w:rsidR="00487204" w:rsidRPr="007354CC" w:rsidTr="007C031A">
        <w:trPr>
          <w:jc w:val="center"/>
        </w:trPr>
        <w:tc>
          <w:tcPr>
            <w:tcW w:w="457"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1</w:t>
            </w:r>
          </w:p>
        </w:tc>
        <w:tc>
          <w:tcPr>
            <w:tcW w:w="5208" w:type="dxa"/>
            <w:vAlign w:val="center"/>
          </w:tcPr>
          <w:p w:rsidR="00487204" w:rsidRPr="007354CC" w:rsidRDefault="00487204" w:rsidP="007C031A">
            <w:pPr>
              <w:spacing w:after="0"/>
              <w:rPr>
                <w:szCs w:val="22"/>
              </w:rPr>
            </w:pPr>
            <w:r w:rsidRPr="007354CC">
              <w:rPr>
                <w:sz w:val="22"/>
                <w:szCs w:val="22"/>
              </w:rPr>
              <w:t xml:space="preserve">Пакет для запекания 190*220 мм 12 </w:t>
            </w:r>
            <w:proofErr w:type="spellStart"/>
            <w:r w:rsidRPr="007354CC">
              <w:rPr>
                <w:sz w:val="22"/>
                <w:szCs w:val="22"/>
              </w:rPr>
              <w:t>мкр</w:t>
            </w:r>
            <w:proofErr w:type="spellEnd"/>
          </w:p>
        </w:tc>
        <w:tc>
          <w:tcPr>
            <w:tcW w:w="855"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шт.</w:t>
            </w:r>
          </w:p>
        </w:tc>
        <w:tc>
          <w:tcPr>
            <w:tcW w:w="1079"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50 000</w:t>
            </w:r>
          </w:p>
        </w:tc>
        <w:tc>
          <w:tcPr>
            <w:tcW w:w="2024"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141 500,00</w:t>
            </w:r>
          </w:p>
        </w:tc>
        <w:tc>
          <w:tcPr>
            <w:tcW w:w="1984"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w:t>
            </w:r>
          </w:p>
        </w:tc>
        <w:tc>
          <w:tcPr>
            <w:tcW w:w="2259"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141 500,00</w:t>
            </w:r>
          </w:p>
        </w:tc>
        <w:tc>
          <w:tcPr>
            <w:tcW w:w="1430" w:type="dxa"/>
            <w:vAlign w:val="center"/>
          </w:tcPr>
          <w:p w:rsidR="00487204" w:rsidRPr="007354CC" w:rsidRDefault="00487204" w:rsidP="007C031A">
            <w:pPr>
              <w:widowControl w:val="0"/>
              <w:autoSpaceDE w:val="0"/>
              <w:autoSpaceDN w:val="0"/>
              <w:adjustRightInd w:val="0"/>
              <w:spacing w:after="0"/>
              <w:jc w:val="center"/>
              <w:rPr>
                <w:bCs/>
                <w:szCs w:val="22"/>
              </w:rPr>
            </w:pPr>
            <w:r w:rsidRPr="007354CC">
              <w:rPr>
                <w:bCs/>
                <w:sz w:val="22"/>
                <w:szCs w:val="22"/>
              </w:rPr>
              <w:t>-</w:t>
            </w:r>
          </w:p>
        </w:tc>
      </w:tr>
    </w:tbl>
    <w:p w:rsidR="00487204" w:rsidRPr="007354CC" w:rsidRDefault="00487204" w:rsidP="00487204">
      <w:pPr>
        <w:widowControl w:val="0"/>
        <w:shd w:val="clear" w:color="auto" w:fill="FFFFFF"/>
        <w:autoSpaceDE w:val="0"/>
        <w:autoSpaceDN w:val="0"/>
        <w:adjustRightInd w:val="0"/>
        <w:spacing w:after="0"/>
        <w:jc w:val="left"/>
        <w:rPr>
          <w:b/>
          <w:sz w:val="22"/>
          <w:szCs w:val="22"/>
        </w:rPr>
      </w:pPr>
    </w:p>
    <w:p w:rsidR="00487204" w:rsidRPr="007354CC" w:rsidRDefault="00487204" w:rsidP="00487204">
      <w:pPr>
        <w:widowControl w:val="0"/>
        <w:shd w:val="clear" w:color="auto" w:fill="FFFFFF"/>
        <w:autoSpaceDE w:val="0"/>
        <w:autoSpaceDN w:val="0"/>
        <w:adjustRightInd w:val="0"/>
        <w:spacing w:after="0"/>
        <w:ind w:left="284"/>
        <w:jc w:val="left"/>
        <w:rPr>
          <w:b/>
          <w:sz w:val="22"/>
          <w:szCs w:val="22"/>
        </w:rPr>
      </w:pPr>
    </w:p>
    <w:p w:rsidR="00487204" w:rsidRPr="007354CC" w:rsidRDefault="00487204" w:rsidP="00487204">
      <w:pPr>
        <w:widowControl w:val="0"/>
        <w:shd w:val="clear" w:color="auto" w:fill="FFFFFF"/>
        <w:autoSpaceDE w:val="0"/>
        <w:autoSpaceDN w:val="0"/>
        <w:adjustRightInd w:val="0"/>
        <w:spacing w:after="0"/>
        <w:ind w:left="284"/>
        <w:jc w:val="left"/>
        <w:rPr>
          <w:b/>
          <w:sz w:val="22"/>
          <w:szCs w:val="22"/>
        </w:rPr>
      </w:pPr>
      <w:r w:rsidRPr="007354CC">
        <w:rPr>
          <w:b/>
          <w:bCs/>
          <w:sz w:val="22"/>
          <w:szCs w:val="22"/>
        </w:rPr>
        <w:t>Начальная максимальная цена договора составляет:</w:t>
      </w:r>
      <w:r w:rsidRPr="007354CC">
        <w:rPr>
          <w:b/>
          <w:sz w:val="22"/>
          <w:szCs w:val="22"/>
        </w:rPr>
        <w:t xml:space="preserve"> 141 500,00 (Сто сорок одна тысяча пятьсот рублей 00 копеек) без учета НДС.</w:t>
      </w:r>
    </w:p>
    <w:p w:rsidR="00487204" w:rsidRPr="007354CC" w:rsidRDefault="00487204" w:rsidP="00487204">
      <w:pPr>
        <w:widowControl w:val="0"/>
        <w:shd w:val="clear" w:color="auto" w:fill="FFFFFF"/>
        <w:autoSpaceDE w:val="0"/>
        <w:autoSpaceDN w:val="0"/>
        <w:adjustRightInd w:val="0"/>
        <w:spacing w:after="0"/>
        <w:ind w:left="284"/>
        <w:jc w:val="left"/>
        <w:rPr>
          <w:b/>
          <w:sz w:val="22"/>
          <w:szCs w:val="22"/>
        </w:rPr>
      </w:pP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bCs/>
          <w:sz w:val="22"/>
          <w:szCs w:val="22"/>
        </w:rPr>
        <w:t>Расчет НМЦД был произведен по формуле:</w:t>
      </w:r>
    </w:p>
    <w:p w:rsidR="00487204" w:rsidRPr="007354CC" w:rsidRDefault="00487204" w:rsidP="00487204">
      <w:pPr>
        <w:widowControl w:val="0"/>
        <w:shd w:val="clear" w:color="auto" w:fill="FFFFFF"/>
        <w:autoSpaceDE w:val="0"/>
        <w:autoSpaceDN w:val="0"/>
        <w:adjustRightInd w:val="0"/>
        <w:spacing w:after="0"/>
        <w:jc w:val="left"/>
        <w:rPr>
          <w:bCs/>
          <w:sz w:val="22"/>
          <w:szCs w:val="22"/>
        </w:rPr>
      </w:pP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noProof/>
          <w:sz w:val="22"/>
          <w:szCs w:val="22"/>
        </w:rPr>
        <w:drawing>
          <wp:inline distT="0" distB="0" distL="0" distR="0" wp14:anchorId="625E72B4" wp14:editId="5C63498E">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0"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487204" w:rsidRPr="007354CC" w:rsidRDefault="00487204" w:rsidP="00487204">
      <w:pPr>
        <w:widowControl w:val="0"/>
        <w:shd w:val="clear" w:color="auto" w:fill="FFFFFF"/>
        <w:autoSpaceDE w:val="0"/>
        <w:autoSpaceDN w:val="0"/>
        <w:adjustRightInd w:val="0"/>
        <w:spacing w:after="0"/>
        <w:jc w:val="left"/>
        <w:rPr>
          <w:bCs/>
          <w:sz w:val="22"/>
          <w:szCs w:val="22"/>
        </w:rPr>
      </w:pP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bCs/>
          <w:sz w:val="22"/>
          <w:szCs w:val="22"/>
        </w:rPr>
        <w:t>Где</w:t>
      </w: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bCs/>
          <w:sz w:val="22"/>
          <w:szCs w:val="22"/>
          <w:lang w:val="en-US"/>
        </w:rPr>
        <w:t>v</w:t>
      </w:r>
      <w:r w:rsidRPr="007354CC">
        <w:rPr>
          <w:bCs/>
          <w:sz w:val="22"/>
          <w:szCs w:val="22"/>
        </w:rPr>
        <w:t xml:space="preserve"> – количество (объем) закупаемого товара (работы, услуги).</w:t>
      </w: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bCs/>
          <w:sz w:val="22"/>
          <w:szCs w:val="22"/>
          <w:lang w:val="en-US"/>
        </w:rPr>
        <w:t>n</w:t>
      </w:r>
      <w:r w:rsidRPr="007354CC">
        <w:rPr>
          <w:bCs/>
          <w:sz w:val="22"/>
          <w:szCs w:val="22"/>
        </w:rPr>
        <w:t xml:space="preserve"> – количество значений, используемых в расчете.</w:t>
      </w:r>
    </w:p>
    <w:p w:rsidR="00487204" w:rsidRPr="007354CC" w:rsidRDefault="00487204" w:rsidP="00487204">
      <w:pPr>
        <w:widowControl w:val="0"/>
        <w:shd w:val="clear" w:color="auto" w:fill="FFFFFF"/>
        <w:autoSpaceDE w:val="0"/>
        <w:autoSpaceDN w:val="0"/>
        <w:adjustRightInd w:val="0"/>
        <w:spacing w:after="0"/>
        <w:jc w:val="left"/>
        <w:rPr>
          <w:bCs/>
          <w:sz w:val="22"/>
          <w:szCs w:val="22"/>
        </w:rPr>
      </w:pPr>
      <w:proofErr w:type="spellStart"/>
      <w:r w:rsidRPr="007354CC">
        <w:rPr>
          <w:bCs/>
          <w:sz w:val="22"/>
          <w:szCs w:val="22"/>
          <w:lang w:val="en-US"/>
        </w:rPr>
        <w:t>i</w:t>
      </w:r>
      <w:proofErr w:type="spellEnd"/>
      <w:r w:rsidRPr="007354CC">
        <w:rPr>
          <w:bCs/>
          <w:sz w:val="22"/>
          <w:szCs w:val="22"/>
        </w:rPr>
        <w:t xml:space="preserve"> – номер источника ценовой информации.</w:t>
      </w:r>
    </w:p>
    <w:p w:rsidR="00487204" w:rsidRPr="007354CC" w:rsidRDefault="00487204" w:rsidP="00487204">
      <w:pPr>
        <w:widowControl w:val="0"/>
        <w:shd w:val="clear" w:color="auto" w:fill="FFFFFF"/>
        <w:autoSpaceDE w:val="0"/>
        <w:autoSpaceDN w:val="0"/>
        <w:adjustRightInd w:val="0"/>
        <w:spacing w:after="0"/>
        <w:jc w:val="left"/>
        <w:rPr>
          <w:bCs/>
          <w:sz w:val="22"/>
          <w:szCs w:val="22"/>
        </w:rPr>
      </w:pPr>
      <w:r w:rsidRPr="007354CC">
        <w:rPr>
          <w:bCs/>
          <w:sz w:val="22"/>
          <w:szCs w:val="22"/>
        </w:rPr>
        <w:t>ц</w:t>
      </w:r>
      <w:proofErr w:type="spellStart"/>
      <w:r w:rsidRPr="007354CC">
        <w:rPr>
          <w:bCs/>
          <w:sz w:val="22"/>
          <w:szCs w:val="22"/>
          <w:vertAlign w:val="subscript"/>
          <w:lang w:val="en-US"/>
        </w:rPr>
        <w:t>i</w:t>
      </w:r>
      <w:proofErr w:type="spellEnd"/>
      <w:r w:rsidRPr="007354CC">
        <w:rPr>
          <w:bCs/>
          <w:sz w:val="22"/>
          <w:szCs w:val="22"/>
        </w:rPr>
        <w:t xml:space="preserve"> – цена единицы товара (работы, услуги), предоставленная в источнике с номером </w:t>
      </w:r>
      <w:proofErr w:type="spellStart"/>
      <w:r w:rsidRPr="007354CC">
        <w:rPr>
          <w:bCs/>
          <w:sz w:val="22"/>
          <w:szCs w:val="22"/>
          <w:lang w:val="en-US"/>
        </w:rPr>
        <w:t>i</w:t>
      </w:r>
      <w:proofErr w:type="spellEnd"/>
      <w:r w:rsidRPr="007354CC">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87204" w:rsidRPr="007354CC" w:rsidRDefault="00487204" w:rsidP="00487204">
      <w:pPr>
        <w:widowControl w:val="0"/>
        <w:shd w:val="clear" w:color="auto" w:fill="FFFFFF"/>
        <w:autoSpaceDE w:val="0"/>
        <w:autoSpaceDN w:val="0"/>
        <w:adjustRightInd w:val="0"/>
        <w:spacing w:after="0"/>
        <w:jc w:val="left"/>
        <w:rPr>
          <w:bCs/>
          <w:sz w:val="22"/>
          <w:szCs w:val="22"/>
        </w:rPr>
      </w:pPr>
    </w:p>
    <w:p w:rsidR="00487204" w:rsidRPr="007354CC" w:rsidRDefault="00487204" w:rsidP="00487204">
      <w:pPr>
        <w:widowControl w:val="0"/>
        <w:shd w:val="clear" w:color="auto" w:fill="FFFFFF"/>
        <w:autoSpaceDE w:val="0"/>
        <w:autoSpaceDN w:val="0"/>
        <w:adjustRightInd w:val="0"/>
        <w:spacing w:after="0"/>
        <w:jc w:val="left"/>
        <w:rPr>
          <w:bCs/>
          <w:sz w:val="22"/>
          <w:szCs w:val="22"/>
        </w:rPr>
      </w:pPr>
    </w:p>
    <w:tbl>
      <w:tblPr>
        <w:tblW w:w="0" w:type="auto"/>
        <w:tblLook w:val="00A0" w:firstRow="1" w:lastRow="0" w:firstColumn="1" w:lastColumn="0" w:noHBand="0" w:noVBand="0"/>
      </w:tblPr>
      <w:tblGrid>
        <w:gridCol w:w="9606"/>
        <w:gridCol w:w="4168"/>
      </w:tblGrid>
      <w:tr w:rsidR="00487204" w:rsidRPr="007354CC" w:rsidTr="007C031A">
        <w:tc>
          <w:tcPr>
            <w:tcW w:w="9606" w:type="dxa"/>
          </w:tcPr>
          <w:p w:rsidR="00487204" w:rsidRPr="007354CC" w:rsidRDefault="00487204" w:rsidP="007C031A">
            <w:pPr>
              <w:widowControl w:val="0"/>
              <w:autoSpaceDE w:val="0"/>
              <w:autoSpaceDN w:val="0"/>
              <w:adjustRightInd w:val="0"/>
              <w:spacing w:after="0"/>
              <w:jc w:val="left"/>
              <w:rPr>
                <w:color w:val="000000"/>
                <w:szCs w:val="22"/>
              </w:rPr>
            </w:pPr>
            <w:r w:rsidRPr="007354CC">
              <w:rPr>
                <w:bCs/>
                <w:sz w:val="22"/>
                <w:szCs w:val="22"/>
              </w:rPr>
              <w:t xml:space="preserve">Документ подготовил: </w:t>
            </w:r>
            <w:r w:rsidRPr="007354CC">
              <w:rPr>
                <w:color w:val="000000"/>
                <w:sz w:val="22"/>
                <w:szCs w:val="22"/>
              </w:rPr>
              <w:t xml:space="preserve">Заместитель начальника </w:t>
            </w:r>
          </w:p>
          <w:p w:rsidR="00487204" w:rsidRPr="007354CC" w:rsidRDefault="00487204" w:rsidP="007C031A">
            <w:pPr>
              <w:widowControl w:val="0"/>
              <w:autoSpaceDE w:val="0"/>
              <w:autoSpaceDN w:val="0"/>
              <w:adjustRightInd w:val="0"/>
              <w:spacing w:after="0"/>
              <w:jc w:val="left"/>
              <w:rPr>
                <w:bCs/>
                <w:szCs w:val="22"/>
              </w:rPr>
            </w:pPr>
            <w:r w:rsidRPr="007354CC">
              <w:rPr>
                <w:color w:val="000000"/>
                <w:sz w:val="22"/>
                <w:szCs w:val="22"/>
              </w:rPr>
              <w:t xml:space="preserve">службы авиационного </w:t>
            </w:r>
            <w:proofErr w:type="spellStart"/>
            <w:r w:rsidRPr="007354CC">
              <w:rPr>
                <w:color w:val="000000"/>
                <w:sz w:val="22"/>
                <w:szCs w:val="22"/>
              </w:rPr>
              <w:t>кейтеринга</w:t>
            </w:r>
            <w:proofErr w:type="spellEnd"/>
            <w:r w:rsidRPr="007354CC">
              <w:rPr>
                <w:color w:val="000000"/>
                <w:sz w:val="22"/>
                <w:szCs w:val="22"/>
              </w:rPr>
              <w:t xml:space="preserve"> АО «Аэропорт Сургут»</w:t>
            </w:r>
          </w:p>
        </w:tc>
        <w:tc>
          <w:tcPr>
            <w:tcW w:w="4168" w:type="dxa"/>
          </w:tcPr>
          <w:p w:rsidR="00487204" w:rsidRPr="007354CC" w:rsidRDefault="00487204" w:rsidP="007C031A">
            <w:pPr>
              <w:widowControl w:val="0"/>
              <w:autoSpaceDE w:val="0"/>
              <w:autoSpaceDN w:val="0"/>
              <w:adjustRightInd w:val="0"/>
              <w:spacing w:after="0"/>
              <w:jc w:val="left"/>
              <w:rPr>
                <w:bCs/>
                <w:szCs w:val="22"/>
              </w:rPr>
            </w:pPr>
            <w:r w:rsidRPr="007354CC">
              <w:rPr>
                <w:bCs/>
                <w:sz w:val="22"/>
                <w:szCs w:val="22"/>
              </w:rPr>
              <w:t xml:space="preserve">                                           </w:t>
            </w:r>
          </w:p>
          <w:p w:rsidR="00487204" w:rsidRPr="007354CC" w:rsidRDefault="00487204" w:rsidP="007C031A">
            <w:pPr>
              <w:widowControl w:val="0"/>
              <w:autoSpaceDE w:val="0"/>
              <w:autoSpaceDN w:val="0"/>
              <w:adjustRightInd w:val="0"/>
              <w:spacing w:after="0"/>
              <w:jc w:val="left"/>
              <w:rPr>
                <w:bCs/>
                <w:szCs w:val="22"/>
              </w:rPr>
            </w:pPr>
            <w:r w:rsidRPr="007354CC">
              <w:rPr>
                <w:bCs/>
                <w:sz w:val="22"/>
                <w:szCs w:val="22"/>
              </w:rPr>
              <w:t xml:space="preserve">                                             И.В. Шадрина </w:t>
            </w:r>
          </w:p>
        </w:tc>
      </w:tr>
    </w:tbl>
    <w:p w:rsidR="00487204" w:rsidRPr="007354CC" w:rsidRDefault="00487204" w:rsidP="00487204">
      <w:pPr>
        <w:jc w:val="left"/>
        <w:rPr>
          <w:b/>
          <w:color w:val="FF0000"/>
          <w:sz w:val="22"/>
          <w:szCs w:val="22"/>
          <w:u w:val="single"/>
        </w:rPr>
      </w:pPr>
    </w:p>
    <w:p w:rsidR="00487204" w:rsidRPr="007354CC" w:rsidRDefault="00487204" w:rsidP="00487204">
      <w:pPr>
        <w:jc w:val="left"/>
        <w:rPr>
          <w:b/>
          <w:color w:val="FF0000"/>
          <w:sz w:val="22"/>
          <w:szCs w:val="22"/>
          <w:u w:val="single"/>
        </w:rPr>
      </w:pPr>
      <w:r w:rsidRPr="007354CC">
        <w:rPr>
          <w:b/>
          <w:color w:val="FF0000"/>
          <w:sz w:val="22"/>
          <w:szCs w:val="22"/>
          <w:u w:val="single"/>
        </w:rPr>
        <w:t>Примечание:</w:t>
      </w:r>
    </w:p>
    <w:p w:rsidR="00487204" w:rsidRPr="007354CC" w:rsidRDefault="00487204" w:rsidP="00487204">
      <w:pPr>
        <w:jc w:val="left"/>
        <w:rPr>
          <w:sz w:val="22"/>
          <w:szCs w:val="22"/>
          <w:u w:val="single"/>
        </w:rPr>
      </w:pPr>
      <w:r w:rsidRPr="007354CC">
        <w:rPr>
          <w:sz w:val="22"/>
          <w:szCs w:val="22"/>
        </w:rPr>
        <w:t>Однородность совокупности значений выявленных цен - коэффициент вариации не превышает 33%.</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487204" w:rsidRPr="007354CC" w:rsidRDefault="00487204" w:rsidP="00487204">
      <w:pPr>
        <w:widowControl w:val="0"/>
        <w:autoSpaceDE w:val="0"/>
        <w:autoSpaceDN w:val="0"/>
        <w:adjustRightInd w:val="0"/>
        <w:spacing w:after="0"/>
        <w:ind w:firstLine="540"/>
        <w:jc w:val="left"/>
        <w:rPr>
          <w:sz w:val="22"/>
          <w:szCs w:val="22"/>
        </w:rPr>
      </w:pPr>
    </w:p>
    <w:p w:rsidR="00487204" w:rsidRPr="007354CC" w:rsidRDefault="00487204" w:rsidP="00487204">
      <w:pPr>
        <w:widowControl w:val="0"/>
        <w:autoSpaceDE w:val="0"/>
        <w:autoSpaceDN w:val="0"/>
        <w:adjustRightInd w:val="0"/>
        <w:spacing w:after="0"/>
        <w:jc w:val="center"/>
        <w:rPr>
          <w:sz w:val="22"/>
          <w:szCs w:val="22"/>
        </w:rPr>
      </w:pPr>
      <w:r w:rsidRPr="007354CC">
        <w:rPr>
          <w:noProof/>
          <w:position w:val="-28"/>
          <w:sz w:val="22"/>
          <w:szCs w:val="22"/>
        </w:rPr>
        <w:lastRenderedPageBreak/>
        <w:drawing>
          <wp:inline distT="0" distB="0" distL="0" distR="0" wp14:anchorId="6809ACCB" wp14:editId="5636CA47">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1"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7354CC">
        <w:rPr>
          <w:sz w:val="22"/>
          <w:szCs w:val="22"/>
        </w:rPr>
        <w:t>,</w:t>
      </w:r>
    </w:p>
    <w:p w:rsidR="00487204" w:rsidRPr="007354CC" w:rsidRDefault="00487204" w:rsidP="00487204">
      <w:pPr>
        <w:widowControl w:val="0"/>
        <w:autoSpaceDE w:val="0"/>
        <w:autoSpaceDN w:val="0"/>
        <w:adjustRightInd w:val="0"/>
        <w:spacing w:after="0"/>
        <w:ind w:firstLine="540"/>
        <w:jc w:val="left"/>
        <w:rPr>
          <w:sz w:val="22"/>
          <w:szCs w:val="22"/>
        </w:rPr>
      </w:pPr>
    </w:p>
    <w:p w:rsidR="00487204" w:rsidRPr="007354CC" w:rsidRDefault="00487204" w:rsidP="00487204">
      <w:pPr>
        <w:widowControl w:val="0"/>
        <w:autoSpaceDE w:val="0"/>
        <w:autoSpaceDN w:val="0"/>
        <w:adjustRightInd w:val="0"/>
        <w:spacing w:after="0"/>
        <w:ind w:firstLine="540"/>
        <w:jc w:val="left"/>
        <w:rPr>
          <w:sz w:val="22"/>
          <w:szCs w:val="22"/>
        </w:rPr>
      </w:pPr>
      <w:r w:rsidRPr="007354CC">
        <w:rPr>
          <w:sz w:val="22"/>
          <w:szCs w:val="22"/>
        </w:rPr>
        <w:t>где:</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sz w:val="22"/>
          <w:szCs w:val="22"/>
        </w:rPr>
        <w:t>V - коэффициент вариации;</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noProof/>
          <w:position w:val="-39"/>
          <w:sz w:val="22"/>
          <w:szCs w:val="22"/>
        </w:rPr>
        <w:drawing>
          <wp:inline distT="0" distB="0" distL="0" distR="0" wp14:anchorId="0EFADA2A" wp14:editId="489044F7">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2"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7354CC">
        <w:rPr>
          <w:sz w:val="22"/>
          <w:szCs w:val="22"/>
        </w:rPr>
        <w:t xml:space="preserve"> - среднее квадратичное отклонение;</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noProof/>
          <w:position w:val="-9"/>
          <w:sz w:val="22"/>
          <w:szCs w:val="22"/>
        </w:rPr>
        <w:drawing>
          <wp:inline distT="0" distB="0" distL="0" distR="0" wp14:anchorId="61B28B0D" wp14:editId="198D4AF7">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3"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7354CC">
        <w:rPr>
          <w:sz w:val="22"/>
          <w:szCs w:val="22"/>
        </w:rPr>
        <w:t xml:space="preserve"> - цена единицы товара, работы, услуги, указанная в источнике с номером i;</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sz w:val="22"/>
          <w:szCs w:val="22"/>
        </w:rPr>
        <w:t>&lt;ц&gt; - средняя арифметическая величина цены единицы товара, работы, услуги;</w:t>
      </w:r>
    </w:p>
    <w:p w:rsidR="00487204" w:rsidRPr="007354CC" w:rsidRDefault="00487204" w:rsidP="00487204">
      <w:pPr>
        <w:widowControl w:val="0"/>
        <w:autoSpaceDE w:val="0"/>
        <w:autoSpaceDN w:val="0"/>
        <w:adjustRightInd w:val="0"/>
        <w:spacing w:after="0"/>
        <w:ind w:firstLine="540"/>
        <w:jc w:val="left"/>
        <w:rPr>
          <w:sz w:val="22"/>
          <w:szCs w:val="22"/>
        </w:rPr>
      </w:pPr>
      <w:r w:rsidRPr="007354CC">
        <w:rPr>
          <w:sz w:val="22"/>
          <w:szCs w:val="22"/>
        </w:rPr>
        <w:t>n - количество значений, используемых в расчете.</w:t>
      </w:r>
    </w:p>
    <w:p w:rsidR="00487204" w:rsidRDefault="00487204" w:rsidP="00487204">
      <w:pPr>
        <w:widowControl w:val="0"/>
        <w:autoSpaceDE w:val="0"/>
        <w:autoSpaceDN w:val="0"/>
        <w:adjustRightInd w:val="0"/>
        <w:spacing w:after="0"/>
        <w:ind w:firstLine="540"/>
        <w:jc w:val="left"/>
        <w:rPr>
          <w:sz w:val="22"/>
          <w:szCs w:val="22"/>
        </w:rPr>
      </w:pPr>
      <w:r w:rsidRPr="007354CC">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w:t>
      </w:r>
      <w:r>
        <w:rPr>
          <w:sz w:val="22"/>
          <w:szCs w:val="22"/>
        </w:rPr>
        <w:t>рмации, используемой в расчетах</w:t>
      </w:r>
    </w:p>
    <w:p w:rsidR="00487204" w:rsidRDefault="00487204" w:rsidP="00487204">
      <w:pPr>
        <w:widowControl w:val="0"/>
        <w:autoSpaceDE w:val="0"/>
        <w:autoSpaceDN w:val="0"/>
        <w:adjustRightInd w:val="0"/>
        <w:spacing w:after="0"/>
        <w:ind w:firstLine="540"/>
        <w:jc w:val="left"/>
        <w:rPr>
          <w:sz w:val="22"/>
          <w:szCs w:val="22"/>
        </w:rPr>
      </w:pPr>
    </w:p>
    <w:p w:rsidR="00487204" w:rsidRPr="00487204" w:rsidRDefault="00EA3425" w:rsidP="00487204">
      <w:pPr>
        <w:tabs>
          <w:tab w:val="left" w:pos="-142"/>
          <w:tab w:val="left" w:pos="0"/>
          <w:tab w:val="left" w:pos="142"/>
        </w:tabs>
        <w:spacing w:after="0"/>
        <w:jc w:val="left"/>
        <w:outlineLvl w:val="0"/>
        <w:rPr>
          <w:b/>
          <w:kern w:val="28"/>
          <w:sz w:val="22"/>
          <w:szCs w:val="22"/>
        </w:rPr>
        <w:sectPr w:rsidR="00487204" w:rsidRPr="00487204" w:rsidSect="00487204">
          <w:headerReference w:type="default" r:id="rId44"/>
          <w:footerReference w:type="even" r:id="rId45"/>
          <w:footerReference w:type="default" r:id="rId46"/>
          <w:headerReference w:type="first" r:id="rId47"/>
          <w:pgSz w:w="16838" w:h="11906" w:orient="landscape" w:code="9"/>
          <w:pgMar w:top="1134" w:right="709" w:bottom="849" w:left="851" w:header="0" w:footer="91" w:gutter="0"/>
          <w:cols w:space="720"/>
          <w:titlePg/>
          <w:docGrid w:linePitch="326"/>
        </w:sectPr>
      </w:pPr>
      <w:r>
        <w:rPr>
          <w:b/>
          <w:kern w:val="28"/>
          <w:sz w:val="22"/>
          <w:szCs w:val="22"/>
        </w:rPr>
        <w:t>Коэффициент вариации цен</w:t>
      </w:r>
    </w:p>
    <w:p w:rsidR="0020135A" w:rsidRDefault="0020135A" w:rsidP="00EA3425">
      <w:pPr>
        <w:shd w:val="clear" w:color="auto" w:fill="FFFFFF"/>
        <w:spacing w:after="0"/>
        <w:rPr>
          <w:sz w:val="22"/>
          <w:szCs w:val="22"/>
        </w:rPr>
      </w:pPr>
    </w:p>
    <w:sectPr w:rsidR="0020135A" w:rsidSect="007354CC">
      <w:headerReference w:type="default" r:id="rId48"/>
      <w:footerReference w:type="even" r:id="rId49"/>
      <w:footerReference w:type="default" r:id="rId50"/>
      <w:headerReference w:type="first" r:id="rId51"/>
      <w:pgSz w:w="11906" w:h="16838" w:code="9"/>
      <w:pgMar w:top="709"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6D4" w:rsidRPr="00D52443" w:rsidRDefault="001076D4">
      <w:pPr>
        <w:rPr>
          <w:sz w:val="23"/>
          <w:szCs w:val="23"/>
        </w:rPr>
      </w:pPr>
      <w:r w:rsidRPr="00D52443">
        <w:rPr>
          <w:sz w:val="23"/>
          <w:szCs w:val="23"/>
        </w:rPr>
        <w:separator/>
      </w:r>
    </w:p>
    <w:p w:rsidR="001076D4" w:rsidRPr="00D52443" w:rsidRDefault="001076D4">
      <w:pPr>
        <w:rPr>
          <w:sz w:val="23"/>
          <w:szCs w:val="23"/>
        </w:rPr>
      </w:pPr>
    </w:p>
  </w:endnote>
  <w:endnote w:type="continuationSeparator" w:id="0">
    <w:p w:rsidR="001076D4" w:rsidRPr="00D52443" w:rsidRDefault="001076D4">
      <w:pPr>
        <w:rPr>
          <w:sz w:val="23"/>
          <w:szCs w:val="23"/>
        </w:rPr>
      </w:pPr>
      <w:r w:rsidRPr="00D52443">
        <w:rPr>
          <w:sz w:val="23"/>
          <w:szCs w:val="23"/>
        </w:rPr>
        <w:continuationSeparator/>
      </w:r>
    </w:p>
    <w:p w:rsidR="001076D4" w:rsidRPr="00D52443" w:rsidRDefault="001076D4">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820B90" w:rsidRPr="00D52443" w:rsidRDefault="00820B90" w:rsidP="001B2C59">
    <w:pPr>
      <w:pStyle w:val="af"/>
      <w:ind w:firstLine="360"/>
      <w:rPr>
        <w:sz w:val="23"/>
        <w:szCs w:val="23"/>
      </w:rPr>
    </w:pPr>
  </w:p>
  <w:p w:rsidR="00820B90" w:rsidRPr="00D52443" w:rsidRDefault="00820B90">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FD4A64" w:rsidRDefault="00820B90">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36</w:t>
    </w:r>
    <w:r w:rsidRPr="00FD4A64">
      <w:rPr>
        <w:rFonts w:ascii="Arial" w:hAnsi="Arial" w:cs="Arial"/>
        <w:sz w:val="16"/>
        <w:szCs w:val="16"/>
      </w:rPr>
      <w:fldChar w:fldCharType="end"/>
    </w:r>
  </w:p>
  <w:p w:rsidR="00820B90" w:rsidRDefault="00820B90">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FD4A64" w:rsidRDefault="00820B90">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ED6D19">
      <w:rPr>
        <w:rFonts w:ascii="Arial" w:hAnsi="Arial" w:cs="Arial"/>
        <w:sz w:val="16"/>
        <w:szCs w:val="16"/>
      </w:rPr>
      <w:t>6</w:t>
    </w:r>
    <w:r w:rsidRPr="00FD4A64">
      <w:rPr>
        <w:rFonts w:ascii="Arial" w:hAnsi="Arial" w:cs="Arial"/>
        <w:sz w:val="16"/>
        <w:szCs w:val="16"/>
      </w:rPr>
      <w:fldChar w:fldCharType="end"/>
    </w:r>
  </w:p>
  <w:p w:rsidR="00820B90" w:rsidRDefault="00820B90">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820B90" w:rsidRDefault="00820B90">
    <w:pPr>
      <w:pStyle w:val="af"/>
      <w:ind w:firstLine="360"/>
      <w:rPr>
        <w:sz w:val="23"/>
      </w:rPr>
    </w:pPr>
  </w:p>
  <w:p w:rsidR="00820B90" w:rsidRDefault="00820B90">
    <w:pPr>
      <w:rPr>
        <w:noProof/>
        <w:sz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ED6D19">
      <w:rPr>
        <w:rFonts w:ascii="Arial" w:hAnsi="Arial"/>
        <w:sz w:val="16"/>
      </w:rPr>
      <w:t>14</w:t>
    </w:r>
    <w:r>
      <w:rPr>
        <w:rFonts w:ascii="Arial" w:hAnsi="Arial"/>
        <w:sz w:val="16"/>
      </w:rPr>
      <w:fldChar w:fldCharType="end"/>
    </w:r>
  </w:p>
  <w:p w:rsidR="00820B90" w:rsidRDefault="00820B90">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820B90" w:rsidRDefault="00820B90">
    <w:pPr>
      <w:pStyle w:val="af"/>
      <w:ind w:firstLine="360"/>
      <w:rPr>
        <w:sz w:val="23"/>
      </w:rPr>
    </w:pPr>
  </w:p>
  <w:p w:rsidR="00820B90" w:rsidRDefault="00820B90">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ED6D19">
      <w:rPr>
        <w:rFonts w:ascii="Arial" w:hAnsi="Arial"/>
        <w:sz w:val="16"/>
      </w:rPr>
      <w:t>22</w:t>
    </w:r>
    <w:r>
      <w:rPr>
        <w:rFonts w:ascii="Arial" w:hAnsi="Arial"/>
        <w:sz w:val="16"/>
      </w:rPr>
      <w:fldChar w:fldCharType="end"/>
    </w:r>
  </w:p>
  <w:p w:rsidR="00820B90" w:rsidRDefault="00820B90">
    <w:pPr>
      <w:pStyle w:val="a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820B90" w:rsidRPr="00D52443" w:rsidRDefault="00820B90" w:rsidP="00E256EA">
    <w:pPr>
      <w:pStyle w:val="af"/>
      <w:ind w:firstLine="360"/>
      <w:rPr>
        <w:sz w:val="23"/>
        <w:szCs w:val="23"/>
      </w:rPr>
    </w:pPr>
  </w:p>
  <w:p w:rsidR="00820B90" w:rsidRPr="00D52443" w:rsidRDefault="00820B90">
    <w:pPr>
      <w:rPr>
        <w:sz w:val="23"/>
        <w:szCs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FD4A64" w:rsidRDefault="00820B90">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ED6D19">
      <w:rPr>
        <w:rFonts w:ascii="Arial" w:hAnsi="Arial" w:cs="Arial"/>
        <w:sz w:val="16"/>
        <w:szCs w:val="16"/>
      </w:rPr>
      <w:t>34</w:t>
    </w:r>
    <w:r w:rsidRPr="00FD4A64">
      <w:rPr>
        <w:rFonts w:ascii="Arial" w:hAnsi="Arial" w:cs="Arial"/>
        <w:sz w:val="16"/>
        <w:szCs w:val="16"/>
      </w:rPr>
      <w:fldChar w:fldCharType="end"/>
    </w:r>
  </w:p>
  <w:p w:rsidR="00820B90" w:rsidRDefault="00820B90">
    <w:pPr>
      <w:pStyle w:val="af"/>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820B90" w:rsidRPr="00D52443" w:rsidRDefault="00820B90" w:rsidP="00E256EA">
    <w:pPr>
      <w:pStyle w:val="af"/>
      <w:ind w:firstLine="360"/>
      <w:rPr>
        <w:sz w:val="23"/>
        <w:szCs w:val="23"/>
      </w:rPr>
    </w:pPr>
  </w:p>
  <w:p w:rsidR="00820B90" w:rsidRPr="00D52443" w:rsidRDefault="00820B90">
    <w:pPr>
      <w:rPr>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6D4" w:rsidRPr="00D52443" w:rsidRDefault="001076D4">
      <w:pPr>
        <w:rPr>
          <w:sz w:val="23"/>
          <w:szCs w:val="23"/>
        </w:rPr>
      </w:pPr>
      <w:r w:rsidRPr="00D52443">
        <w:rPr>
          <w:sz w:val="23"/>
          <w:szCs w:val="23"/>
        </w:rPr>
        <w:separator/>
      </w:r>
    </w:p>
    <w:p w:rsidR="001076D4" w:rsidRPr="00D52443" w:rsidRDefault="001076D4">
      <w:pPr>
        <w:rPr>
          <w:sz w:val="23"/>
          <w:szCs w:val="23"/>
        </w:rPr>
      </w:pPr>
    </w:p>
  </w:footnote>
  <w:footnote w:type="continuationSeparator" w:id="0">
    <w:p w:rsidR="001076D4" w:rsidRPr="00D52443" w:rsidRDefault="001076D4">
      <w:pPr>
        <w:rPr>
          <w:sz w:val="23"/>
          <w:szCs w:val="23"/>
        </w:rPr>
      </w:pPr>
      <w:r w:rsidRPr="00D52443">
        <w:rPr>
          <w:sz w:val="23"/>
          <w:szCs w:val="23"/>
        </w:rPr>
        <w:continuationSeparator/>
      </w:r>
    </w:p>
    <w:p w:rsidR="001076D4" w:rsidRPr="00D52443" w:rsidRDefault="001076D4">
      <w:pPr>
        <w:rPr>
          <w:sz w:val="23"/>
          <w:szCs w:val="23"/>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pPr>
      <w:spacing w:after="0"/>
      <w:rPr>
        <w:i/>
        <w:sz w:val="19"/>
        <w:szCs w:val="1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Default="00820B90">
    <w:pPr>
      <w:pStyle w:val="aff"/>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90" w:rsidRPr="00D52443" w:rsidRDefault="00820B90">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3"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8"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3"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8"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1"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2"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9"/>
  </w:num>
  <w:num w:numId="5">
    <w:abstractNumId w:val="27"/>
  </w:num>
  <w:num w:numId="6">
    <w:abstractNumId w:val="23"/>
  </w:num>
  <w:num w:numId="7">
    <w:abstractNumId w:val="18"/>
  </w:num>
  <w:num w:numId="8">
    <w:abstractNumId w:val="33"/>
  </w:num>
  <w:num w:numId="9">
    <w:abstractNumId w:val="6"/>
  </w:num>
  <w:num w:numId="10">
    <w:abstractNumId w:val="20"/>
  </w:num>
  <w:num w:numId="11">
    <w:abstractNumId w:val="40"/>
  </w:num>
  <w:num w:numId="12">
    <w:abstractNumId w:val="21"/>
  </w:num>
  <w:num w:numId="13">
    <w:abstractNumId w:val="26"/>
  </w:num>
  <w:num w:numId="14">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1"/>
  </w:num>
  <w:num w:numId="18">
    <w:abstractNumId w:val="39"/>
  </w:num>
  <w:num w:numId="19">
    <w:abstractNumId w:val="19"/>
  </w:num>
  <w:num w:numId="20">
    <w:abstractNumId w:val="10"/>
  </w:num>
  <w:num w:numId="21">
    <w:abstractNumId w:val="35"/>
  </w:num>
  <w:num w:numId="22">
    <w:abstractNumId w:val="29"/>
  </w:num>
  <w:num w:numId="23">
    <w:abstractNumId w:val="15"/>
  </w:num>
  <w:num w:numId="24">
    <w:abstractNumId w:val="13"/>
  </w:num>
  <w:num w:numId="25">
    <w:abstractNumId w:val="25"/>
  </w:num>
  <w:num w:numId="26">
    <w:abstractNumId w:val="24"/>
  </w:num>
  <w:num w:numId="27">
    <w:abstractNumId w:val="36"/>
  </w:num>
  <w:num w:numId="28">
    <w:abstractNumId w:val="38"/>
  </w:num>
  <w:num w:numId="29">
    <w:abstractNumId w:val="34"/>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5"/>
  </w:num>
  <w:num w:numId="33">
    <w:abstractNumId w:val="37"/>
  </w:num>
  <w:num w:numId="34">
    <w:abstractNumId w:val="16"/>
  </w:num>
  <w:num w:numId="35">
    <w:abstractNumId w:val="14"/>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076D4"/>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2AF"/>
    <w:rsid w:val="001C5492"/>
    <w:rsid w:val="001C5525"/>
    <w:rsid w:val="001C5D2B"/>
    <w:rsid w:val="001C611F"/>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625"/>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603"/>
    <w:rsid w:val="002C17E4"/>
    <w:rsid w:val="002C4A74"/>
    <w:rsid w:val="002C549B"/>
    <w:rsid w:val="002C59FA"/>
    <w:rsid w:val="002C5AA4"/>
    <w:rsid w:val="002C727E"/>
    <w:rsid w:val="002C79B7"/>
    <w:rsid w:val="002C7D62"/>
    <w:rsid w:val="002D0767"/>
    <w:rsid w:val="002D268E"/>
    <w:rsid w:val="002D3E86"/>
    <w:rsid w:val="002D4128"/>
    <w:rsid w:val="002D424C"/>
    <w:rsid w:val="002D4497"/>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BBD"/>
    <w:rsid w:val="00310D4C"/>
    <w:rsid w:val="00311023"/>
    <w:rsid w:val="003119E2"/>
    <w:rsid w:val="00311EC6"/>
    <w:rsid w:val="00312321"/>
    <w:rsid w:val="00314794"/>
    <w:rsid w:val="00314F2B"/>
    <w:rsid w:val="0031521E"/>
    <w:rsid w:val="003152DD"/>
    <w:rsid w:val="00315302"/>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45C"/>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B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204"/>
    <w:rsid w:val="00487942"/>
    <w:rsid w:val="00490B7C"/>
    <w:rsid w:val="00492126"/>
    <w:rsid w:val="004927BC"/>
    <w:rsid w:val="004930F5"/>
    <w:rsid w:val="00493350"/>
    <w:rsid w:val="004950F6"/>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E7FEF"/>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441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5E2"/>
    <w:rsid w:val="005B48C8"/>
    <w:rsid w:val="005B746A"/>
    <w:rsid w:val="005B74D2"/>
    <w:rsid w:val="005B7648"/>
    <w:rsid w:val="005B7EF8"/>
    <w:rsid w:val="005C0B2D"/>
    <w:rsid w:val="005C2027"/>
    <w:rsid w:val="005C3513"/>
    <w:rsid w:val="005C368C"/>
    <w:rsid w:val="005C3954"/>
    <w:rsid w:val="005C402D"/>
    <w:rsid w:val="005C4463"/>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372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1F1"/>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5C2E"/>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54CC"/>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88B"/>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22B0"/>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31A"/>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0B90"/>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468EB"/>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1455"/>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635"/>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C05"/>
    <w:rsid w:val="00936DF4"/>
    <w:rsid w:val="009374E2"/>
    <w:rsid w:val="00937FE2"/>
    <w:rsid w:val="0094016A"/>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16B"/>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87FA1"/>
    <w:rsid w:val="009902CD"/>
    <w:rsid w:val="0099063C"/>
    <w:rsid w:val="00990796"/>
    <w:rsid w:val="00991345"/>
    <w:rsid w:val="0099167F"/>
    <w:rsid w:val="0099185C"/>
    <w:rsid w:val="00991E06"/>
    <w:rsid w:val="009931AE"/>
    <w:rsid w:val="00993537"/>
    <w:rsid w:val="0099368A"/>
    <w:rsid w:val="00993D47"/>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296"/>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33F"/>
    <w:rsid w:val="009C0E2C"/>
    <w:rsid w:val="009C2146"/>
    <w:rsid w:val="009C302F"/>
    <w:rsid w:val="009C3EED"/>
    <w:rsid w:val="009C4863"/>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C00"/>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DA1"/>
    <w:rsid w:val="00A26099"/>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71D"/>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006"/>
    <w:rsid w:val="00A711D7"/>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2F6"/>
    <w:rsid w:val="00A955C2"/>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3F12"/>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68A"/>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6EC7"/>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0528"/>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A"/>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9D4"/>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0DA8"/>
    <w:rsid w:val="00BD1D72"/>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3B81"/>
    <w:rsid w:val="00CB4B9E"/>
    <w:rsid w:val="00CB5817"/>
    <w:rsid w:val="00CB5AF1"/>
    <w:rsid w:val="00CB5EBA"/>
    <w:rsid w:val="00CB7D0D"/>
    <w:rsid w:val="00CB7D7E"/>
    <w:rsid w:val="00CC0799"/>
    <w:rsid w:val="00CC1335"/>
    <w:rsid w:val="00CC23C0"/>
    <w:rsid w:val="00CC327E"/>
    <w:rsid w:val="00CC387D"/>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1170"/>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4A1"/>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1CAC"/>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3B78"/>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6F55"/>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C04"/>
    <w:rsid w:val="00E461DC"/>
    <w:rsid w:val="00E46C36"/>
    <w:rsid w:val="00E46E58"/>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3425"/>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EA6"/>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D6D19"/>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281E"/>
    <w:rsid w:val="00F031AC"/>
    <w:rsid w:val="00F03C0E"/>
    <w:rsid w:val="00F04033"/>
    <w:rsid w:val="00F0462E"/>
    <w:rsid w:val="00F04871"/>
    <w:rsid w:val="00F0526D"/>
    <w:rsid w:val="00F05672"/>
    <w:rsid w:val="00F05AFB"/>
    <w:rsid w:val="00F06A20"/>
    <w:rsid w:val="00F06D9A"/>
    <w:rsid w:val="00F072D7"/>
    <w:rsid w:val="00F0743F"/>
    <w:rsid w:val="00F07605"/>
    <w:rsid w:val="00F077B0"/>
    <w:rsid w:val="00F105AD"/>
    <w:rsid w:val="00F10BCD"/>
    <w:rsid w:val="00F10BF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F21"/>
    <w:rsid w:val="00FC7F68"/>
    <w:rsid w:val="00FD01BA"/>
    <w:rsid w:val="00FD0A73"/>
    <w:rsid w:val="00FD160D"/>
    <w:rsid w:val="00FD2708"/>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59E1"/>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1B2969"/>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UnresolvedMention">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4"/>
    <w:uiPriority w:val="59"/>
    <w:rsid w:val="00F0281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4"/>
    <w:uiPriority w:val="59"/>
    <w:rsid w:val="007354CC"/>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7354C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2.xml"/><Relationship Id="rId42" Type="http://schemas.openxmlformats.org/officeDocument/2006/relationships/image" Target="media/image4.wmf"/><Relationship Id="rId47" Type="http://schemas.openxmlformats.org/officeDocument/2006/relationships/header" Target="header5.xml"/><Relationship Id="rId50"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footer" Target="footer4.xml"/><Relationship Id="rId38" Type="http://schemas.openxmlformats.org/officeDocument/2006/relationships/footer" Target="footer6.xml"/><Relationship Id="rId46"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footer" Target="footer1.xml"/><Relationship Id="rId41"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image" Target="media/image2.png"/><Relationship Id="rId45" Type="http://schemas.openxmlformats.org/officeDocument/2006/relationships/footer" Target="footer7.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airport-surgut.ru" TargetMode="External"/><Relationship Id="rId36" Type="http://schemas.openxmlformats.org/officeDocument/2006/relationships/hyperlink" Target="mailto:logistic@skyway.msk.ru" TargetMode="External"/><Relationship Id="rId49" Type="http://schemas.openxmlformats.org/officeDocument/2006/relationships/footer" Target="footer9.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header" Target="header4.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2.xml"/><Relationship Id="rId35" Type="http://schemas.openxmlformats.org/officeDocument/2006/relationships/hyperlink" Target="http://www.zakupki.gov.ru" TargetMode="External"/><Relationship Id="rId43" Type="http://schemas.openxmlformats.org/officeDocument/2006/relationships/image" Target="media/image5.wmf"/><Relationship Id="rId48" Type="http://schemas.openxmlformats.org/officeDocument/2006/relationships/header" Target="header6.xml"/><Relationship Id="rId8" Type="http://schemas.openxmlformats.org/officeDocument/2006/relationships/image" Target="media/image1.emf"/><Relationship Id="rId51"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FC8E8-B635-4B36-A599-FD82092E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2800</TotalTime>
  <Pages>35</Pages>
  <Words>15549</Words>
  <Characters>88631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103973</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80</cp:revision>
  <cp:lastPrinted>2025-02-20T11:51:00Z</cp:lastPrinted>
  <dcterms:created xsi:type="dcterms:W3CDTF">2024-12-12T09:40:00Z</dcterms:created>
  <dcterms:modified xsi:type="dcterms:W3CDTF">2025-02-28T08:54:00Z</dcterms:modified>
</cp:coreProperties>
</file>